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C7600" w14:textId="0D08C47E" w:rsidR="002A0E7D" w:rsidRPr="00932E7A" w:rsidRDefault="00C67B66" w:rsidP="00867B61">
      <w:pPr>
        <w:spacing w:before="60" w:after="60" w:line="276" w:lineRule="auto"/>
        <w:jc w:val="center"/>
        <w:rPr>
          <w:rFonts w:ascii="Calibri" w:hAnsi="Calibri" w:cs="Times New Roman"/>
          <w:b/>
          <w:color w:val="D60ED6"/>
          <w:sz w:val="28"/>
          <w:szCs w:val="28"/>
          <w:lang w:val="cs-CZ"/>
        </w:rPr>
      </w:pPr>
      <w:r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>2</w:t>
      </w:r>
      <w:r w:rsidR="000F459A">
        <w:rPr>
          <w:rFonts w:ascii="Calibri" w:hAnsi="Calibri" w:cs="Times New Roman"/>
          <w:b/>
          <w:color w:val="D60ED6"/>
          <w:sz w:val="28"/>
          <w:szCs w:val="28"/>
          <w:lang w:val="cs-CZ"/>
        </w:rPr>
        <w:t>4</w:t>
      </w:r>
      <w:r w:rsidR="00D96F7B"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>.</w:t>
      </w:r>
      <w:r w:rsidR="002A0E7D"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 xml:space="preserve"> Divadelní konfrontace dětí a mládeže </w:t>
      </w:r>
      <w:r w:rsidR="00F078D3"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>–</w:t>
      </w:r>
      <w:r w:rsidR="00D96F7B"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 xml:space="preserve"> TEATRRRAŁKI</w:t>
      </w:r>
      <w:r w:rsidR="00F078D3"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 xml:space="preserve"> </w:t>
      </w:r>
    </w:p>
    <w:p w14:paraId="52279718" w14:textId="175481A4" w:rsidR="00031EC1" w:rsidRPr="00932E7A" w:rsidRDefault="00CA7912" w:rsidP="00867B61">
      <w:pPr>
        <w:spacing w:before="60" w:after="60" w:line="276" w:lineRule="auto"/>
        <w:jc w:val="center"/>
        <w:rPr>
          <w:rFonts w:ascii="Calibri" w:hAnsi="Calibri" w:cs="Times New Roman"/>
          <w:b/>
          <w:color w:val="D60ED6"/>
          <w:sz w:val="28"/>
          <w:szCs w:val="28"/>
          <w:lang w:val="cs-CZ"/>
        </w:rPr>
      </w:pPr>
      <w:r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 xml:space="preserve">Jelení Hora v Polsku </w:t>
      </w:r>
      <w:r w:rsidR="00C67B66"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>202</w:t>
      </w:r>
      <w:r w:rsidR="000F459A">
        <w:rPr>
          <w:rFonts w:ascii="Calibri" w:hAnsi="Calibri" w:cs="Times New Roman"/>
          <w:b/>
          <w:color w:val="D60ED6"/>
          <w:sz w:val="28"/>
          <w:szCs w:val="28"/>
          <w:lang w:val="cs-CZ"/>
        </w:rPr>
        <w:t>6</w:t>
      </w:r>
    </w:p>
    <w:p w14:paraId="53DC5D4B" w14:textId="77777777" w:rsidR="00AD56DF" w:rsidRPr="008E7CEF" w:rsidRDefault="00AD56DF" w:rsidP="00867B61">
      <w:pPr>
        <w:spacing w:before="60" w:after="60" w:line="276" w:lineRule="auto"/>
        <w:jc w:val="center"/>
        <w:rPr>
          <w:rFonts w:ascii="Calibri" w:hAnsi="Calibri" w:cs="Times New Roman"/>
          <w:b/>
          <w:color w:val="00B0F0"/>
          <w:lang w:val="cs-CZ"/>
        </w:rPr>
      </w:pPr>
    </w:p>
    <w:p w14:paraId="47F3DD76" w14:textId="1EF4C2CB" w:rsidR="00867B61" w:rsidRPr="007F6442" w:rsidRDefault="00C67B66" w:rsidP="00867B61">
      <w:pPr>
        <w:spacing w:before="60" w:after="60" w:line="276" w:lineRule="auto"/>
        <w:ind w:firstLine="709"/>
        <w:jc w:val="both"/>
        <w:rPr>
          <w:rFonts w:asciiTheme="minorHAnsi" w:hAnsiTheme="minorHAnsi" w:cstheme="minorHAnsi"/>
          <w:b/>
          <w:sz w:val="22"/>
          <w:szCs w:val="22"/>
          <w:lang w:val="cs-CZ"/>
        </w:rPr>
      </w:pPr>
      <w:r>
        <w:rPr>
          <w:rFonts w:ascii="Calibri" w:hAnsi="Calibri" w:cs="Times New Roman"/>
          <w:lang w:val="cs-CZ"/>
        </w:rPr>
        <w:t>2</w:t>
      </w:r>
      <w:r w:rsidR="000F459A">
        <w:rPr>
          <w:rFonts w:ascii="Calibri" w:hAnsi="Calibri" w:cs="Times New Roman"/>
          <w:lang w:val="cs-CZ"/>
        </w:rPr>
        <w:t>4</w:t>
      </w:r>
      <w:r w:rsidR="00D96F7B" w:rsidRPr="008E7CEF">
        <w:rPr>
          <w:rFonts w:ascii="Calibri" w:hAnsi="Calibri" w:cs="Times New Roman"/>
          <w:lang w:val="cs-CZ"/>
        </w:rPr>
        <w:t xml:space="preserve">. </w:t>
      </w:r>
      <w:r w:rsidR="00A56962" w:rsidRPr="008E7CEF">
        <w:rPr>
          <w:rFonts w:ascii="Calibri" w:hAnsi="Calibri" w:cs="Times New Roman"/>
          <w:lang w:val="cs-CZ"/>
        </w:rPr>
        <w:t>Divadelní konfrontace dětí a mládeže</w:t>
      </w:r>
      <w:r w:rsidR="00D96F7B" w:rsidRPr="008E7CEF">
        <w:rPr>
          <w:rFonts w:ascii="Calibri" w:hAnsi="Calibri" w:cs="Times New Roman"/>
          <w:lang w:val="cs-CZ"/>
        </w:rPr>
        <w:t xml:space="preserve"> </w:t>
      </w:r>
      <w:r w:rsidR="00F078D3" w:rsidRPr="008E7CEF">
        <w:rPr>
          <w:rFonts w:ascii="Calibri" w:hAnsi="Calibri" w:cs="Times New Roman"/>
          <w:lang w:val="cs-CZ"/>
        </w:rPr>
        <w:t>–</w:t>
      </w:r>
      <w:r w:rsidR="00A56962" w:rsidRPr="008E7CEF">
        <w:rPr>
          <w:rFonts w:ascii="Calibri" w:hAnsi="Calibri" w:cs="Times New Roman"/>
          <w:lang w:val="cs-CZ"/>
        </w:rPr>
        <w:t xml:space="preserve"> </w:t>
      </w:r>
      <w:r w:rsidR="00D96F7B" w:rsidRPr="008E7CEF">
        <w:rPr>
          <w:rFonts w:ascii="Calibri" w:hAnsi="Calibri" w:cs="Times New Roman"/>
          <w:lang w:val="cs-CZ"/>
        </w:rPr>
        <w:t>TEATRRRAŁKI</w:t>
      </w:r>
      <w:r w:rsidR="00F078D3" w:rsidRPr="008E7CEF">
        <w:rPr>
          <w:rFonts w:ascii="Calibri" w:hAnsi="Calibri" w:cs="Times New Roman"/>
          <w:lang w:val="cs-CZ"/>
        </w:rPr>
        <w:t xml:space="preserve"> </w:t>
      </w:r>
      <w:r w:rsidR="00A56962" w:rsidRPr="008E7CEF">
        <w:rPr>
          <w:rFonts w:ascii="Calibri" w:hAnsi="Calibri" w:cs="Times New Roman"/>
          <w:lang w:val="cs-CZ"/>
        </w:rPr>
        <w:t>se usku</w:t>
      </w:r>
      <w:r w:rsidR="00070150" w:rsidRPr="008E7CEF">
        <w:rPr>
          <w:rFonts w:ascii="Calibri" w:hAnsi="Calibri" w:cs="Times New Roman"/>
          <w:lang w:val="cs-CZ"/>
        </w:rPr>
        <w:t>teční v Jelení Hoře v</w:t>
      </w:r>
      <w:r w:rsidR="00AB4D33" w:rsidRPr="008E7CEF">
        <w:rPr>
          <w:rFonts w:ascii="Calibri" w:hAnsi="Calibri" w:cs="Times New Roman"/>
          <w:lang w:val="cs-CZ"/>
        </w:rPr>
        <w:t> </w:t>
      </w:r>
      <w:r w:rsidR="00070150" w:rsidRPr="008E7CEF">
        <w:rPr>
          <w:rFonts w:ascii="Calibri" w:hAnsi="Calibri" w:cs="Times New Roman"/>
          <w:lang w:val="cs-CZ"/>
        </w:rPr>
        <w:t xml:space="preserve">termínu </w:t>
      </w:r>
      <w:r w:rsidR="001064C4" w:rsidRPr="008E7CEF">
        <w:rPr>
          <w:rFonts w:ascii="Calibri" w:hAnsi="Calibri" w:cs="Times New Roman"/>
          <w:lang w:val="cs-CZ"/>
        </w:rPr>
        <w:t xml:space="preserve">  </w:t>
      </w:r>
      <w:r w:rsidR="00381917">
        <w:rPr>
          <w:rFonts w:ascii="Calibri" w:hAnsi="Calibri" w:cs="Times New Roman"/>
          <w:b/>
          <w:color w:val="D60ED6"/>
          <w:lang w:val="cs-CZ"/>
        </w:rPr>
        <w:t>1</w:t>
      </w:r>
      <w:r w:rsidR="000F459A">
        <w:rPr>
          <w:rFonts w:ascii="Calibri" w:hAnsi="Calibri" w:cs="Times New Roman"/>
          <w:b/>
          <w:color w:val="D60ED6"/>
          <w:lang w:val="cs-CZ"/>
        </w:rPr>
        <w:t>8</w:t>
      </w:r>
      <w:r w:rsidRPr="00932E7A">
        <w:rPr>
          <w:rFonts w:ascii="Calibri" w:hAnsi="Calibri" w:cs="Times New Roman"/>
          <w:b/>
          <w:color w:val="D60ED6"/>
          <w:lang w:val="cs-CZ"/>
        </w:rPr>
        <w:t>.–2</w:t>
      </w:r>
      <w:r w:rsidR="000F459A">
        <w:rPr>
          <w:rFonts w:ascii="Calibri" w:hAnsi="Calibri" w:cs="Times New Roman"/>
          <w:b/>
          <w:color w:val="D60ED6"/>
          <w:lang w:val="cs-CZ"/>
        </w:rPr>
        <w:t>1</w:t>
      </w:r>
      <w:r w:rsidR="00CB79CC" w:rsidRPr="00932E7A">
        <w:rPr>
          <w:rFonts w:ascii="Calibri" w:hAnsi="Calibri" w:cs="Times New Roman"/>
          <w:b/>
          <w:color w:val="D60ED6"/>
          <w:lang w:val="cs-CZ"/>
        </w:rPr>
        <w:t xml:space="preserve">. </w:t>
      </w:r>
      <w:r w:rsidR="00DC7E41" w:rsidRPr="00932E7A">
        <w:rPr>
          <w:rFonts w:ascii="Calibri" w:hAnsi="Calibri" w:cs="Times New Roman"/>
          <w:b/>
          <w:color w:val="D60ED6"/>
          <w:lang w:val="cs-CZ"/>
        </w:rPr>
        <w:t>5</w:t>
      </w:r>
      <w:r w:rsidR="001064C4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AD56DF" w:rsidRPr="00932E7A">
        <w:rPr>
          <w:rFonts w:ascii="Calibri" w:hAnsi="Calibri" w:cs="Times New Roman"/>
          <w:b/>
          <w:color w:val="D60ED6"/>
          <w:lang w:val="cs-CZ"/>
        </w:rPr>
        <w:t xml:space="preserve"> </w:t>
      </w:r>
      <w:r w:rsidRPr="00932E7A">
        <w:rPr>
          <w:rFonts w:ascii="Calibri" w:hAnsi="Calibri" w:cs="Times New Roman"/>
          <w:b/>
          <w:color w:val="D60ED6"/>
          <w:lang w:val="cs-CZ"/>
        </w:rPr>
        <w:t>202</w:t>
      </w:r>
      <w:r w:rsidR="000F459A">
        <w:rPr>
          <w:rFonts w:ascii="Calibri" w:hAnsi="Calibri" w:cs="Times New Roman"/>
          <w:b/>
          <w:color w:val="D60ED6"/>
          <w:lang w:val="cs-CZ"/>
        </w:rPr>
        <w:t>6</w:t>
      </w:r>
      <w:r w:rsidR="00A56962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70150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>Cílem projektu je: rozvoj tvůrčí osobnosti dítěte, možnost výměny zkušeností, vzájemná inspirace v hledání nových výrazových prostředků a divadelních forem</w:t>
      </w:r>
      <w:r w:rsidR="00D674EC" w:rsidRPr="008E7CEF">
        <w:rPr>
          <w:rFonts w:ascii="Calibri" w:hAnsi="Calibri" w:cs="Times New Roman"/>
          <w:lang w:val="cs-CZ"/>
        </w:rPr>
        <w:t xml:space="preserve"> a</w:t>
      </w:r>
      <w:r w:rsidR="00031EC1" w:rsidRPr="008E7CEF">
        <w:rPr>
          <w:rFonts w:ascii="Calibri" w:hAnsi="Calibri" w:cs="Times New Roman"/>
          <w:lang w:val="cs-CZ"/>
        </w:rPr>
        <w:t xml:space="preserve"> prezentace uměleckých výkonů amatérských dětských a mládežnických</w:t>
      </w:r>
      <w:r w:rsidR="00D674EC" w:rsidRPr="008E7CEF">
        <w:rPr>
          <w:rFonts w:ascii="Calibri" w:hAnsi="Calibri" w:cs="Times New Roman"/>
          <w:lang w:val="cs-CZ"/>
        </w:rPr>
        <w:t xml:space="preserve"> divadelních </w:t>
      </w:r>
      <w:r w:rsidR="00031EC1" w:rsidRPr="008E7CEF">
        <w:rPr>
          <w:rFonts w:ascii="Calibri" w:hAnsi="Calibri" w:cs="Times New Roman"/>
          <w:lang w:val="cs-CZ"/>
        </w:rPr>
        <w:t xml:space="preserve">souborů. </w:t>
      </w:r>
    </w:p>
    <w:p w14:paraId="559E0FF9" w14:textId="08AA96D9" w:rsidR="00932E7A" w:rsidRDefault="00932E7A" w:rsidP="00932E7A">
      <w:pPr>
        <w:spacing w:before="60" w:after="60" w:line="276" w:lineRule="auto"/>
        <w:ind w:left="720"/>
        <w:jc w:val="both"/>
        <w:rPr>
          <w:rFonts w:ascii="Calibri" w:hAnsi="Calibri" w:cs="Times New Roman"/>
          <w:lang w:val="cs-CZ"/>
        </w:rPr>
      </w:pPr>
    </w:p>
    <w:p w14:paraId="1369B1BD" w14:textId="77777777" w:rsidR="001859E5" w:rsidRPr="008E7CEF" w:rsidRDefault="001859E5" w:rsidP="00932E7A">
      <w:pPr>
        <w:spacing w:before="60" w:after="60" w:line="276" w:lineRule="auto"/>
        <w:ind w:left="720"/>
        <w:jc w:val="both"/>
        <w:rPr>
          <w:rFonts w:ascii="Calibri" w:hAnsi="Calibri" w:cs="Times New Roman"/>
          <w:lang w:val="cs-CZ"/>
        </w:rPr>
      </w:pPr>
    </w:p>
    <w:p w14:paraId="6E3B1F4C" w14:textId="77777777" w:rsidR="00070150" w:rsidRPr="00932E7A" w:rsidRDefault="00070150" w:rsidP="00867B61">
      <w:pPr>
        <w:spacing w:before="60" w:after="60" w:line="276" w:lineRule="auto"/>
        <w:jc w:val="center"/>
        <w:rPr>
          <w:rFonts w:ascii="Calibri" w:hAnsi="Calibri" w:cs="Times New Roman"/>
          <w:b/>
          <w:color w:val="D60ED6"/>
          <w:sz w:val="28"/>
          <w:szCs w:val="28"/>
          <w:lang w:val="cs-CZ"/>
        </w:rPr>
      </w:pPr>
      <w:r w:rsidRPr="00932E7A">
        <w:rPr>
          <w:rFonts w:ascii="Calibri" w:hAnsi="Calibri" w:cs="Times New Roman"/>
          <w:b/>
          <w:color w:val="D60ED6"/>
          <w:sz w:val="28"/>
          <w:szCs w:val="28"/>
          <w:lang w:val="cs-CZ"/>
        </w:rPr>
        <w:t xml:space="preserve">PRAVIDLA SOUTĚŽE </w:t>
      </w:r>
    </w:p>
    <w:p w14:paraId="6D2C8F48" w14:textId="77777777" w:rsidR="00031EC1" w:rsidRPr="008E7CEF" w:rsidRDefault="00A56962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 </w:t>
      </w:r>
      <w:r w:rsidR="00031EC1" w:rsidRPr="008E7CEF">
        <w:rPr>
          <w:rFonts w:ascii="Calibri" w:hAnsi="Calibri" w:cs="Times New Roman"/>
          <w:lang w:val="cs-CZ"/>
        </w:rPr>
        <w:t>Přehlídky se mohou zúčastnit amatérská divadla sdr</w:t>
      </w:r>
      <w:r w:rsidR="00684ACA">
        <w:rPr>
          <w:rFonts w:ascii="Calibri" w:hAnsi="Calibri" w:cs="Times New Roman"/>
          <w:lang w:val="cs-CZ"/>
        </w:rPr>
        <w:t>užující děti a mládež od 6</w:t>
      </w:r>
      <w:r w:rsidR="00070150" w:rsidRPr="008E7CEF">
        <w:rPr>
          <w:rFonts w:ascii="Calibri" w:hAnsi="Calibri" w:cs="Times New Roman"/>
          <w:lang w:val="cs-CZ"/>
        </w:rPr>
        <w:t xml:space="preserve"> do 18</w:t>
      </w:r>
      <w:r w:rsidR="00031EC1" w:rsidRPr="008E7CEF">
        <w:rPr>
          <w:rFonts w:ascii="Calibri" w:hAnsi="Calibri" w:cs="Times New Roman"/>
          <w:lang w:val="cs-CZ"/>
        </w:rPr>
        <w:t xml:space="preserve"> let, která působí v školách, kulturních domech a jiných společensko-vychovatelských zařízeních. </w:t>
      </w:r>
    </w:p>
    <w:p w14:paraId="6181B3EA" w14:textId="77777777" w:rsidR="00031EC1" w:rsidRPr="008E7CEF" w:rsidRDefault="00A56962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2.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 </w:t>
      </w:r>
      <w:r w:rsidR="00031EC1" w:rsidRPr="008E7CEF">
        <w:rPr>
          <w:rFonts w:ascii="Calibri" w:hAnsi="Calibri" w:cs="Times New Roman"/>
          <w:lang w:val="cs-CZ"/>
        </w:rPr>
        <w:t xml:space="preserve">Přehlídka se koná </w:t>
      </w:r>
      <w:r w:rsidR="0086610E" w:rsidRPr="008E7CEF">
        <w:rPr>
          <w:rStyle w:val="shorttext"/>
          <w:rFonts w:ascii="Calibri" w:hAnsi="Calibri"/>
          <w:lang w:val="cs-CZ"/>
        </w:rPr>
        <w:t>ve třech</w:t>
      </w:r>
      <w:r w:rsidR="0086610E" w:rsidRPr="008E7CEF">
        <w:rPr>
          <w:rFonts w:ascii="Calibri" w:hAnsi="Calibri" w:cs="Times New Roman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>věkových kategoriích</w:t>
      </w:r>
    </w:p>
    <w:p w14:paraId="47E01477" w14:textId="157FFE75" w:rsidR="00031EC1" w:rsidRPr="008E7CEF" w:rsidRDefault="00070150" w:rsidP="00867B61">
      <w:pPr>
        <w:numPr>
          <w:ilvl w:val="0"/>
          <w:numId w:val="1"/>
        </w:num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8E7CEF">
        <w:rPr>
          <w:rFonts w:ascii="Calibri" w:hAnsi="Calibri" w:cs="Times New Roman"/>
          <w:lang w:val="cs-CZ"/>
        </w:rPr>
        <w:t xml:space="preserve">kategorie I - </w:t>
      </w:r>
      <w:r w:rsidR="00457F4F" w:rsidRPr="008E7CEF">
        <w:rPr>
          <w:rFonts w:ascii="Calibri" w:hAnsi="Calibri" w:cs="Times New Roman"/>
          <w:lang w:val="cs-CZ"/>
        </w:rPr>
        <w:t xml:space="preserve">dětské soubory (děti </w:t>
      </w:r>
      <w:r w:rsidR="00457F4F">
        <w:rPr>
          <w:rFonts w:ascii="Calibri" w:hAnsi="Calibri" w:cs="Times New Roman"/>
          <w:lang w:val="cs-CZ"/>
        </w:rPr>
        <w:t>6</w:t>
      </w:r>
      <w:r w:rsidR="00457F4F" w:rsidRPr="008E7CEF">
        <w:rPr>
          <w:rFonts w:ascii="Calibri" w:hAnsi="Calibri" w:cs="Times New Roman"/>
          <w:lang w:val="cs-CZ"/>
        </w:rPr>
        <w:t>-11 let)</w:t>
      </w:r>
    </w:p>
    <w:p w14:paraId="7A7DE7C1" w14:textId="77777777" w:rsidR="00070150" w:rsidRPr="008E7CEF" w:rsidRDefault="00070150" w:rsidP="00867B61">
      <w:pPr>
        <w:numPr>
          <w:ilvl w:val="0"/>
          <w:numId w:val="1"/>
        </w:num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8E7CEF">
        <w:rPr>
          <w:rFonts w:ascii="Calibri" w:hAnsi="Calibri" w:cs="Times New Roman"/>
          <w:lang w:val="cs-CZ"/>
        </w:rPr>
        <w:t>kategorie II - mládežnické soubory (12-15 let)</w:t>
      </w:r>
    </w:p>
    <w:p w14:paraId="4B30BEBD" w14:textId="77777777" w:rsidR="00031EC1" w:rsidRPr="008E7CEF" w:rsidRDefault="00070150" w:rsidP="00867B61">
      <w:pPr>
        <w:numPr>
          <w:ilvl w:val="0"/>
          <w:numId w:val="1"/>
        </w:numPr>
        <w:spacing w:before="60" w:after="60" w:line="276" w:lineRule="auto"/>
        <w:jc w:val="both"/>
        <w:rPr>
          <w:rFonts w:ascii="Calibri" w:hAnsi="Calibri"/>
          <w:lang w:val="cs-CZ"/>
        </w:rPr>
      </w:pPr>
      <w:r w:rsidRPr="008E7CEF">
        <w:rPr>
          <w:rFonts w:ascii="Calibri" w:hAnsi="Calibri" w:cs="Times New Roman"/>
          <w:lang w:val="cs-CZ"/>
        </w:rPr>
        <w:t>kategorie III - mládežnické soubory (1</w:t>
      </w:r>
      <w:r w:rsidR="00031EC1" w:rsidRPr="008E7CEF">
        <w:rPr>
          <w:rFonts w:ascii="Calibri" w:hAnsi="Calibri" w:cs="Times New Roman"/>
          <w:lang w:val="cs-CZ"/>
        </w:rPr>
        <w:t>6</w:t>
      </w:r>
      <w:r w:rsidRPr="008E7CEF">
        <w:rPr>
          <w:rFonts w:ascii="Calibri" w:hAnsi="Calibri" w:cs="Times New Roman"/>
          <w:lang w:val="cs-CZ"/>
        </w:rPr>
        <w:t>-18 let)</w:t>
      </w:r>
    </w:p>
    <w:p w14:paraId="28123A98" w14:textId="77777777" w:rsidR="00867B61" w:rsidRPr="00C67B66" w:rsidRDefault="00031EC1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8E7CEF">
        <w:rPr>
          <w:rFonts w:ascii="Calibri" w:hAnsi="Calibri" w:cs="Times New Roman"/>
          <w:lang w:val="cs-CZ"/>
        </w:rPr>
        <w:t>Zařazení souboru do jedné nebo druhé věkové kategorie závisí na počtu členů souborů v daném věkovém rozmezí.</w:t>
      </w:r>
    </w:p>
    <w:p w14:paraId="5E5E9C34" w14:textId="77777777" w:rsidR="00031EC1" w:rsidRPr="008E7CEF" w:rsidRDefault="00C67B66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3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 xml:space="preserve">Prezentace budou mít soutěžní charakter a představení budou hodnocena odbornou porotou volenou organizátorem. </w:t>
      </w:r>
    </w:p>
    <w:p w14:paraId="6E9B5F90" w14:textId="32475E29" w:rsidR="00B17E21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4</w:t>
      </w:r>
      <w:r w:rsidR="00070150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70150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B17E21" w:rsidRPr="008E7CEF">
        <w:rPr>
          <w:rFonts w:ascii="Calibri" w:hAnsi="Calibri" w:cs="Times New Roman"/>
          <w:lang w:val="cs-CZ"/>
        </w:rPr>
        <w:t>Soutěžní představen</w:t>
      </w:r>
      <w:r w:rsidR="00F5684A" w:rsidRPr="008E7CEF">
        <w:rPr>
          <w:rFonts w:ascii="Calibri" w:hAnsi="Calibri" w:cs="Times New Roman"/>
          <w:lang w:val="cs-CZ"/>
        </w:rPr>
        <w:t xml:space="preserve">í budou prezentována ve dnech </w:t>
      </w:r>
      <w:r w:rsidR="00381917">
        <w:rPr>
          <w:rFonts w:ascii="Calibri" w:hAnsi="Calibri" w:cs="Times New Roman"/>
          <w:b/>
          <w:lang w:val="cs-CZ"/>
        </w:rPr>
        <w:t>1</w:t>
      </w:r>
      <w:r w:rsidR="000F459A">
        <w:rPr>
          <w:rFonts w:ascii="Calibri" w:hAnsi="Calibri" w:cs="Times New Roman"/>
          <w:b/>
          <w:lang w:val="cs-CZ"/>
        </w:rPr>
        <w:t>8</w:t>
      </w:r>
      <w:r>
        <w:rPr>
          <w:rFonts w:ascii="Calibri" w:hAnsi="Calibri" w:cs="Times New Roman"/>
          <w:b/>
          <w:lang w:val="cs-CZ"/>
        </w:rPr>
        <w:t>.–2</w:t>
      </w:r>
      <w:r w:rsidR="000F459A">
        <w:rPr>
          <w:rFonts w:ascii="Calibri" w:hAnsi="Calibri" w:cs="Times New Roman"/>
          <w:b/>
          <w:lang w:val="cs-CZ"/>
        </w:rPr>
        <w:t>0</w:t>
      </w:r>
      <w:r w:rsidR="00CB79CC" w:rsidRPr="008E7CEF">
        <w:rPr>
          <w:rFonts w:ascii="Calibri" w:hAnsi="Calibri" w:cs="Times New Roman"/>
          <w:b/>
          <w:lang w:val="cs-CZ"/>
        </w:rPr>
        <w:t xml:space="preserve">. </w:t>
      </w:r>
      <w:r w:rsidR="00C67B66">
        <w:rPr>
          <w:rFonts w:ascii="Calibri" w:hAnsi="Calibri" w:cs="Times New Roman"/>
          <w:b/>
          <w:lang w:val="cs-CZ"/>
        </w:rPr>
        <w:t>5. 202</w:t>
      </w:r>
      <w:r w:rsidR="000F459A">
        <w:rPr>
          <w:rFonts w:ascii="Calibri" w:hAnsi="Calibri" w:cs="Times New Roman"/>
          <w:b/>
          <w:lang w:val="cs-CZ"/>
        </w:rPr>
        <w:t>6</w:t>
      </w:r>
      <w:r w:rsidR="0086610E" w:rsidRPr="008E7CEF">
        <w:rPr>
          <w:rFonts w:ascii="Calibri" w:hAnsi="Calibri" w:cs="Times New Roman"/>
          <w:lang w:val="cs-CZ"/>
        </w:rPr>
        <w:t xml:space="preserve"> </w:t>
      </w:r>
      <w:r w:rsidR="0086610E" w:rsidRPr="008E7CEF">
        <w:rPr>
          <w:rFonts w:ascii="Calibri" w:hAnsi="Calibri"/>
          <w:lang w:val="cs-CZ"/>
        </w:rPr>
        <w:t>v Zdrojowém divadle animace (</w:t>
      </w:r>
      <w:r w:rsidR="00180B81" w:rsidRPr="008E7CEF">
        <w:rPr>
          <w:rFonts w:ascii="Calibri" w:hAnsi="Calibri"/>
          <w:lang w:val="cs-CZ"/>
        </w:rPr>
        <w:t xml:space="preserve">Zdrojowy Teatr Animacji, </w:t>
      </w:r>
      <w:r w:rsidR="0086610E" w:rsidRPr="008E7CEF">
        <w:rPr>
          <w:rFonts w:ascii="Calibri" w:hAnsi="Calibri"/>
          <w:lang w:val="cs-CZ"/>
        </w:rPr>
        <w:t>ul. Park Zdrojowy 1, 58-560 Jelenia Góra)</w:t>
      </w:r>
      <w:r w:rsidR="00932E7A">
        <w:rPr>
          <w:rFonts w:ascii="Calibri" w:hAnsi="Calibri" w:cs="Times New Roman"/>
          <w:lang w:val="cs-CZ"/>
        </w:rPr>
        <w:t>:</w:t>
      </w:r>
    </w:p>
    <w:p w14:paraId="4A8A49F4" w14:textId="0A264528" w:rsidR="00932E7A" w:rsidRDefault="00932E7A" w:rsidP="00932E7A">
      <w:pPr>
        <w:spacing w:before="60" w:after="60" w:line="276" w:lineRule="auto"/>
        <w:ind w:firstLine="709"/>
        <w:jc w:val="both"/>
        <w:rPr>
          <w:rFonts w:ascii="Calibri" w:hAnsi="Calibri" w:cs="Times New Roman"/>
          <w:lang w:val="cs-CZ"/>
        </w:rPr>
      </w:pPr>
      <w:r>
        <w:rPr>
          <w:rFonts w:ascii="Calibri" w:hAnsi="Calibri" w:cs="Times New Roman"/>
          <w:lang w:val="cs-CZ"/>
        </w:rPr>
        <w:t xml:space="preserve">- </w:t>
      </w:r>
      <w:r w:rsidR="00381917">
        <w:rPr>
          <w:rFonts w:ascii="Calibri" w:hAnsi="Calibri" w:cs="Times New Roman"/>
          <w:lang w:val="cs-CZ"/>
        </w:rPr>
        <w:t>1</w:t>
      </w:r>
      <w:r w:rsidR="000F459A">
        <w:rPr>
          <w:rFonts w:ascii="Calibri" w:hAnsi="Calibri" w:cs="Times New Roman"/>
          <w:lang w:val="cs-CZ"/>
        </w:rPr>
        <w:t>8</w:t>
      </w:r>
      <w:r>
        <w:rPr>
          <w:rFonts w:ascii="Calibri" w:hAnsi="Calibri" w:cs="Times New Roman"/>
          <w:lang w:val="cs-CZ"/>
        </w:rPr>
        <w:t>.5.202</w:t>
      </w:r>
      <w:r w:rsidR="000F459A">
        <w:rPr>
          <w:rFonts w:ascii="Calibri" w:hAnsi="Calibri" w:cs="Times New Roman"/>
          <w:lang w:val="cs-CZ"/>
        </w:rPr>
        <w:t>6</w:t>
      </w:r>
      <w:r>
        <w:rPr>
          <w:rFonts w:ascii="Calibri" w:hAnsi="Calibri" w:cs="Times New Roman"/>
          <w:lang w:val="cs-CZ"/>
        </w:rPr>
        <w:t xml:space="preserve"> (</w:t>
      </w:r>
      <w:r w:rsidR="00381917">
        <w:rPr>
          <w:rFonts w:ascii="Calibri" w:hAnsi="Calibri" w:cs="Times New Roman"/>
          <w:lang w:val="cs-CZ"/>
        </w:rPr>
        <w:t>p</w:t>
      </w:r>
      <w:r w:rsidR="00381917" w:rsidRPr="00381917">
        <w:rPr>
          <w:rFonts w:ascii="Calibri" w:hAnsi="Calibri" w:cs="Times New Roman"/>
          <w:lang w:val="cs-CZ"/>
        </w:rPr>
        <w:t>ondělí</w:t>
      </w:r>
      <w:r>
        <w:rPr>
          <w:rFonts w:ascii="Calibri" w:hAnsi="Calibri" w:cs="Times New Roman"/>
          <w:lang w:val="cs-CZ"/>
        </w:rPr>
        <w:t xml:space="preserve">) - </w:t>
      </w:r>
      <w:r w:rsidRPr="008E7CEF">
        <w:rPr>
          <w:rFonts w:ascii="Calibri" w:hAnsi="Calibri" w:cs="Times New Roman"/>
          <w:lang w:val="cs-CZ"/>
        </w:rPr>
        <w:t xml:space="preserve">dětské soubory (děti </w:t>
      </w:r>
      <w:r>
        <w:rPr>
          <w:rFonts w:ascii="Calibri" w:hAnsi="Calibri" w:cs="Times New Roman"/>
          <w:lang w:val="cs-CZ"/>
        </w:rPr>
        <w:t>6</w:t>
      </w:r>
      <w:r w:rsidRPr="008E7CEF">
        <w:rPr>
          <w:rFonts w:ascii="Calibri" w:hAnsi="Calibri" w:cs="Times New Roman"/>
          <w:lang w:val="cs-CZ"/>
        </w:rPr>
        <w:t>-11 let)</w:t>
      </w:r>
    </w:p>
    <w:p w14:paraId="75456A41" w14:textId="722A8918" w:rsidR="00932E7A" w:rsidRDefault="00932E7A" w:rsidP="00932E7A">
      <w:pPr>
        <w:spacing w:before="60" w:after="60" w:line="276" w:lineRule="auto"/>
        <w:ind w:firstLine="709"/>
        <w:jc w:val="both"/>
        <w:rPr>
          <w:rFonts w:ascii="Calibri" w:hAnsi="Calibri" w:cs="Times New Roman"/>
          <w:lang w:val="cs-CZ"/>
        </w:rPr>
      </w:pPr>
      <w:r>
        <w:rPr>
          <w:rFonts w:ascii="Calibri" w:hAnsi="Calibri" w:cs="Times New Roman"/>
          <w:lang w:val="cs-CZ"/>
        </w:rPr>
        <w:t xml:space="preserve">- </w:t>
      </w:r>
      <w:r w:rsidR="000F459A">
        <w:rPr>
          <w:rFonts w:ascii="Calibri" w:hAnsi="Calibri" w:cs="Times New Roman"/>
          <w:lang w:val="cs-CZ"/>
        </w:rPr>
        <w:t>19</w:t>
      </w:r>
      <w:r>
        <w:rPr>
          <w:rFonts w:ascii="Calibri" w:hAnsi="Calibri" w:cs="Times New Roman"/>
          <w:lang w:val="cs-CZ"/>
        </w:rPr>
        <w:t>.5.20</w:t>
      </w:r>
      <w:r w:rsidR="000F459A">
        <w:rPr>
          <w:rFonts w:ascii="Calibri" w:hAnsi="Calibri" w:cs="Times New Roman"/>
          <w:lang w:val="cs-CZ"/>
        </w:rPr>
        <w:t>26</w:t>
      </w:r>
      <w:r>
        <w:rPr>
          <w:rFonts w:ascii="Calibri" w:hAnsi="Calibri" w:cs="Times New Roman"/>
          <w:lang w:val="cs-CZ"/>
        </w:rPr>
        <w:t xml:space="preserve"> (</w:t>
      </w:r>
      <w:r w:rsidR="00381917" w:rsidRPr="00381917">
        <w:rPr>
          <w:rFonts w:ascii="Calibri" w:hAnsi="Calibri" w:cs="Times New Roman"/>
          <w:lang w:val="cs-CZ"/>
        </w:rPr>
        <w:t>úterý</w:t>
      </w:r>
      <w:r>
        <w:rPr>
          <w:rFonts w:ascii="Calibri" w:hAnsi="Calibri" w:cs="Times New Roman"/>
          <w:lang w:val="cs-CZ"/>
        </w:rPr>
        <w:t xml:space="preserve">) - </w:t>
      </w:r>
      <w:r w:rsidRPr="008E7CEF">
        <w:rPr>
          <w:rFonts w:ascii="Calibri" w:hAnsi="Calibri" w:cs="Times New Roman"/>
          <w:lang w:val="cs-CZ"/>
        </w:rPr>
        <w:t>mládežnické soubory (12-15 let</w:t>
      </w:r>
      <w:r>
        <w:rPr>
          <w:rFonts w:ascii="Calibri" w:hAnsi="Calibri" w:cs="Times New Roman"/>
          <w:lang w:val="cs-CZ"/>
        </w:rPr>
        <w:t>, 16–18 let)</w:t>
      </w:r>
    </w:p>
    <w:p w14:paraId="32209070" w14:textId="7B475E4E" w:rsidR="00932E7A" w:rsidRPr="008E7CEF" w:rsidRDefault="00932E7A" w:rsidP="00932E7A">
      <w:pPr>
        <w:spacing w:before="60" w:after="60" w:line="276" w:lineRule="auto"/>
        <w:ind w:firstLine="709"/>
        <w:jc w:val="both"/>
        <w:rPr>
          <w:rFonts w:ascii="Calibri" w:hAnsi="Calibri" w:cs="Times New Roman"/>
          <w:lang w:val="cs-CZ"/>
        </w:rPr>
      </w:pPr>
      <w:r>
        <w:rPr>
          <w:rFonts w:ascii="Calibri" w:hAnsi="Calibri" w:cs="Times New Roman"/>
          <w:lang w:val="cs-CZ"/>
        </w:rPr>
        <w:t>- 2</w:t>
      </w:r>
      <w:r w:rsidR="000F459A">
        <w:rPr>
          <w:rFonts w:ascii="Calibri" w:hAnsi="Calibri" w:cs="Times New Roman"/>
          <w:lang w:val="cs-CZ"/>
        </w:rPr>
        <w:t>0</w:t>
      </w:r>
      <w:r>
        <w:rPr>
          <w:rFonts w:ascii="Calibri" w:hAnsi="Calibri" w:cs="Times New Roman"/>
          <w:lang w:val="cs-CZ"/>
        </w:rPr>
        <w:t>.5.202</w:t>
      </w:r>
      <w:r w:rsidR="000F459A">
        <w:rPr>
          <w:rFonts w:ascii="Calibri" w:hAnsi="Calibri" w:cs="Times New Roman"/>
          <w:lang w:val="cs-CZ"/>
        </w:rPr>
        <w:t>6</w:t>
      </w:r>
      <w:r>
        <w:rPr>
          <w:rFonts w:ascii="Calibri" w:hAnsi="Calibri" w:cs="Times New Roman"/>
          <w:lang w:val="cs-CZ"/>
        </w:rPr>
        <w:t xml:space="preserve"> (</w:t>
      </w:r>
      <w:r w:rsidR="00381917">
        <w:rPr>
          <w:rFonts w:ascii="Calibri" w:hAnsi="Calibri" w:cs="Times New Roman"/>
          <w:lang w:val="cs-CZ"/>
        </w:rPr>
        <w:t>s</w:t>
      </w:r>
      <w:r w:rsidR="00381917" w:rsidRPr="00932E7A">
        <w:rPr>
          <w:rFonts w:ascii="Calibri" w:hAnsi="Calibri" w:cs="Times New Roman"/>
          <w:lang w:val="cs-CZ"/>
        </w:rPr>
        <w:t>tředa</w:t>
      </w:r>
      <w:r>
        <w:rPr>
          <w:rFonts w:ascii="Calibri" w:hAnsi="Calibri" w:cs="Times New Roman"/>
          <w:lang w:val="cs-CZ"/>
        </w:rPr>
        <w:t xml:space="preserve">) - </w:t>
      </w:r>
      <w:r w:rsidRPr="008E7CEF">
        <w:rPr>
          <w:rFonts w:ascii="Calibri" w:hAnsi="Calibri" w:cs="Times New Roman"/>
          <w:lang w:val="cs-CZ"/>
        </w:rPr>
        <w:t>mládežnické soubory (12-15 let</w:t>
      </w:r>
      <w:r>
        <w:rPr>
          <w:rFonts w:ascii="Calibri" w:hAnsi="Calibri" w:cs="Times New Roman"/>
          <w:lang w:val="cs-CZ"/>
        </w:rPr>
        <w:t>, 16–18 let)</w:t>
      </w:r>
    </w:p>
    <w:p w14:paraId="59AE0DFF" w14:textId="77777777" w:rsidR="008E7CEF" w:rsidRPr="007F6442" w:rsidRDefault="00F56635" w:rsidP="008E7CEF">
      <w:pPr>
        <w:spacing w:before="60" w:after="60" w:line="276" w:lineRule="auto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5</w:t>
      </w:r>
      <w:r w:rsidR="00A56962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A56962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8E7CEF" w:rsidRPr="007F6442">
        <w:rPr>
          <w:rFonts w:asciiTheme="minorHAnsi" w:hAnsiTheme="minorHAnsi" w:cstheme="minorHAnsi"/>
          <w:sz w:val="22"/>
          <w:szCs w:val="22"/>
          <w:lang w:val="cs-CZ"/>
        </w:rPr>
        <w:t>Předpokládají se tyto ceny:</w:t>
      </w:r>
    </w:p>
    <w:p w14:paraId="055BE50E" w14:textId="77777777" w:rsidR="008E7CEF" w:rsidRPr="00932E7A" w:rsidRDefault="008E7CEF" w:rsidP="008E7CEF">
      <w:pPr>
        <w:spacing w:before="60" w:after="60" w:line="276" w:lineRule="auto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932E7A">
        <w:rPr>
          <w:rFonts w:asciiTheme="minorHAnsi" w:hAnsiTheme="minorHAnsi" w:cstheme="minorHAnsi"/>
          <w:sz w:val="22"/>
          <w:szCs w:val="22"/>
          <w:lang w:val="cs-CZ"/>
        </w:rPr>
        <w:t xml:space="preserve"> a/ hlavní cena v ka</w:t>
      </w:r>
      <w:r w:rsidR="00C67B66" w:rsidRPr="00932E7A">
        <w:rPr>
          <w:rFonts w:asciiTheme="minorHAnsi" w:hAnsiTheme="minorHAnsi" w:cstheme="minorHAnsi"/>
          <w:sz w:val="22"/>
          <w:szCs w:val="22"/>
          <w:lang w:val="cs-CZ"/>
        </w:rPr>
        <w:t>ždé věkové kategorii ve výši 2 5</w:t>
      </w:r>
      <w:r w:rsidRPr="00932E7A">
        <w:rPr>
          <w:rFonts w:asciiTheme="minorHAnsi" w:hAnsiTheme="minorHAnsi" w:cstheme="minorHAnsi"/>
          <w:sz w:val="22"/>
          <w:szCs w:val="22"/>
          <w:lang w:val="cs-CZ"/>
        </w:rPr>
        <w:t>00 PLN pro každou z nich a soška od uznávané umělkyně Edyty Kully, absolventky Fakulty keramiky a skla na Akademii výtvarných umění ve Wroclawi.</w:t>
      </w:r>
    </w:p>
    <w:p w14:paraId="316EEF67" w14:textId="767CDA53" w:rsidR="008E7CEF" w:rsidRPr="007F6442" w:rsidRDefault="008E7CEF" w:rsidP="008E7CEF">
      <w:pPr>
        <w:spacing w:before="60" w:after="60" w:line="276" w:lineRule="auto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7F6442">
        <w:rPr>
          <w:rFonts w:asciiTheme="minorHAnsi" w:hAnsiTheme="minorHAnsi" w:cstheme="minorHAnsi"/>
          <w:sz w:val="22"/>
          <w:szCs w:val="22"/>
          <w:lang w:val="cs-CZ"/>
        </w:rPr>
        <w:t>b/ ceny za 2. a 3. místo v každé kategorii</w:t>
      </w:r>
    </w:p>
    <w:p w14:paraId="07E3076E" w14:textId="77777777" w:rsidR="00867B61" w:rsidRPr="007F6442" w:rsidRDefault="008E7CEF" w:rsidP="00F56635">
      <w:pPr>
        <w:spacing w:before="60" w:after="60" w:line="276" w:lineRule="auto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7F6442">
        <w:rPr>
          <w:rFonts w:asciiTheme="minorHAnsi" w:hAnsiTheme="minorHAnsi" w:cstheme="minorHAnsi"/>
          <w:sz w:val="22"/>
          <w:szCs w:val="22"/>
          <w:lang w:val="cs-CZ"/>
        </w:rPr>
        <w:t xml:space="preserve">c/ čestná uznání </w:t>
      </w:r>
    </w:p>
    <w:p w14:paraId="2BA0C59A" w14:textId="77777777" w:rsidR="00031EC1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6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>O rozdělení cen rozhoduje porota, jejíž verdikty jsou definitivní.</w:t>
      </w:r>
    </w:p>
    <w:p w14:paraId="51C97917" w14:textId="79C83E7D" w:rsidR="00867B61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7</w:t>
      </w:r>
      <w:r w:rsidR="00867B6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867B6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867B61" w:rsidRPr="008E7CEF">
        <w:rPr>
          <w:rFonts w:ascii="Calibri" w:hAnsi="Calibri" w:cs="Times New Roman"/>
          <w:lang w:val="cs-CZ"/>
        </w:rPr>
        <w:t xml:space="preserve">Ceny se budou předávat </w:t>
      </w:r>
      <w:r w:rsidR="00C67B66">
        <w:rPr>
          <w:rFonts w:ascii="Calibri" w:hAnsi="Calibri" w:cs="Times New Roman"/>
          <w:b/>
          <w:lang w:val="cs-CZ"/>
        </w:rPr>
        <w:t>2</w:t>
      </w:r>
      <w:r w:rsidR="000F459A">
        <w:rPr>
          <w:rFonts w:ascii="Calibri" w:hAnsi="Calibri" w:cs="Times New Roman"/>
          <w:b/>
          <w:lang w:val="cs-CZ"/>
        </w:rPr>
        <w:t>1</w:t>
      </w:r>
      <w:r w:rsidR="00C67B66">
        <w:rPr>
          <w:rFonts w:ascii="Calibri" w:hAnsi="Calibri" w:cs="Times New Roman"/>
          <w:b/>
          <w:lang w:val="cs-CZ"/>
        </w:rPr>
        <w:t>. 5. 202</w:t>
      </w:r>
      <w:r w:rsidR="000F459A">
        <w:rPr>
          <w:rFonts w:ascii="Calibri" w:hAnsi="Calibri" w:cs="Times New Roman"/>
          <w:b/>
          <w:lang w:val="cs-CZ"/>
        </w:rPr>
        <w:t>6</w:t>
      </w:r>
      <w:r w:rsidR="00867B61" w:rsidRPr="008E7CEF">
        <w:rPr>
          <w:rFonts w:ascii="Calibri" w:hAnsi="Calibri" w:cs="Times New Roman"/>
          <w:b/>
          <w:lang w:val="cs-CZ"/>
        </w:rPr>
        <w:t xml:space="preserve"> od 11.00 hod</w:t>
      </w:r>
      <w:r w:rsidR="00867B61" w:rsidRPr="008E7CEF">
        <w:rPr>
          <w:rFonts w:ascii="Calibri" w:hAnsi="Calibri" w:cs="Times New Roman"/>
          <w:lang w:val="cs-CZ"/>
        </w:rPr>
        <w:t>. během slavnostního ukončení projektu v Zdrojowém divadle animace (Zdrojowy Teatr Animacji).</w:t>
      </w:r>
    </w:p>
    <w:p w14:paraId="39374085" w14:textId="6ACCBD7C" w:rsidR="0086610E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8</w:t>
      </w:r>
      <w:r w:rsidR="00867B6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 </w:t>
      </w:r>
      <w:r w:rsidR="00031EC1" w:rsidRPr="008E7CEF">
        <w:rPr>
          <w:rFonts w:ascii="Calibri" w:hAnsi="Calibri" w:cs="Times New Roman"/>
          <w:lang w:val="cs-CZ"/>
        </w:rPr>
        <w:t xml:space="preserve">Pro zaregistrování je třeba poslat </w:t>
      </w:r>
      <w:r w:rsidR="00F078D3" w:rsidRPr="008E7CEF">
        <w:rPr>
          <w:rFonts w:ascii="Calibri" w:hAnsi="Calibri" w:cs="Times New Roman"/>
          <w:lang w:val="cs-CZ"/>
        </w:rPr>
        <w:t xml:space="preserve">do dne </w:t>
      </w:r>
      <w:r w:rsidR="00485490">
        <w:rPr>
          <w:rFonts w:ascii="Calibri" w:hAnsi="Calibri" w:cs="Times New Roman"/>
          <w:b/>
          <w:lang w:val="cs-CZ"/>
        </w:rPr>
        <w:t>8</w:t>
      </w:r>
      <w:r w:rsidR="0086610E" w:rsidRPr="008E7CEF">
        <w:rPr>
          <w:rFonts w:ascii="Calibri" w:hAnsi="Calibri" w:cs="Times New Roman"/>
          <w:b/>
          <w:lang w:val="cs-CZ"/>
        </w:rPr>
        <w:t xml:space="preserve">. </w:t>
      </w:r>
      <w:r w:rsidR="00485490">
        <w:rPr>
          <w:rFonts w:ascii="Calibri" w:hAnsi="Calibri" w:cs="Times New Roman"/>
          <w:b/>
          <w:lang w:val="cs-CZ"/>
        </w:rPr>
        <w:t>4</w:t>
      </w:r>
      <w:r w:rsidR="00704306" w:rsidRPr="008E7CEF">
        <w:rPr>
          <w:rFonts w:ascii="Calibri" w:hAnsi="Calibri" w:cs="Times New Roman"/>
          <w:b/>
          <w:lang w:val="cs-CZ"/>
        </w:rPr>
        <w:t xml:space="preserve">. </w:t>
      </w:r>
      <w:r w:rsidR="00C67B66">
        <w:rPr>
          <w:rFonts w:ascii="Calibri" w:hAnsi="Calibri" w:cs="Times New Roman"/>
          <w:b/>
          <w:lang w:val="cs-CZ"/>
        </w:rPr>
        <w:t>202</w:t>
      </w:r>
      <w:r w:rsidR="000F459A">
        <w:rPr>
          <w:rFonts w:ascii="Calibri" w:hAnsi="Calibri" w:cs="Times New Roman"/>
          <w:b/>
          <w:lang w:val="cs-CZ"/>
        </w:rPr>
        <w:t>6</w:t>
      </w:r>
      <w:r w:rsidR="005773B6" w:rsidRPr="008E7CEF">
        <w:rPr>
          <w:rFonts w:ascii="Calibri" w:hAnsi="Calibri" w:cs="Times New Roman"/>
          <w:lang w:val="cs-CZ"/>
        </w:rPr>
        <w:t>:</w:t>
      </w:r>
      <w:r w:rsidR="0086610E" w:rsidRPr="008E7CEF">
        <w:rPr>
          <w:rFonts w:ascii="Calibri" w:hAnsi="Calibri" w:cs="Times New Roman"/>
          <w:lang w:val="cs-CZ"/>
        </w:rPr>
        <w:t xml:space="preserve"> </w:t>
      </w:r>
    </w:p>
    <w:p w14:paraId="17B30E01" w14:textId="77777777" w:rsidR="00F078D3" w:rsidRPr="008E7CEF" w:rsidRDefault="0086610E" w:rsidP="00867B61">
      <w:pPr>
        <w:spacing w:before="60" w:after="60" w:line="276" w:lineRule="auto"/>
        <w:ind w:left="284" w:hanging="284"/>
        <w:jc w:val="both"/>
        <w:rPr>
          <w:rFonts w:ascii="Calibri" w:hAnsi="Calibri" w:cs="Times New Roman"/>
          <w:lang w:val="cs-CZ"/>
        </w:rPr>
      </w:pPr>
      <w:r w:rsidRPr="008E7CEF">
        <w:rPr>
          <w:rFonts w:ascii="Calibri" w:hAnsi="Calibri" w:cs="Times New Roman"/>
          <w:lang w:val="cs-CZ"/>
        </w:rPr>
        <w:t xml:space="preserve">a/ </w:t>
      </w:r>
      <w:r w:rsidRPr="008E7CEF">
        <w:rPr>
          <w:rFonts w:ascii="Calibri" w:hAnsi="Calibri" w:cs="Times New Roman"/>
          <w:b/>
          <w:lang w:val="cs-CZ"/>
        </w:rPr>
        <w:t xml:space="preserve">vyplněné přihlášky </w:t>
      </w:r>
      <w:r w:rsidRPr="008E7CEF">
        <w:rPr>
          <w:rFonts w:ascii="Calibri" w:hAnsi="Calibri" w:cs="Times New Roman"/>
          <w:lang w:val="cs-CZ"/>
        </w:rPr>
        <w:t>- p</w:t>
      </w:r>
      <w:r w:rsidR="00F078D3" w:rsidRPr="008E7CEF">
        <w:rPr>
          <w:rFonts w:ascii="Calibri" w:hAnsi="Calibri" w:cs="Times New Roman"/>
          <w:lang w:val="cs-CZ"/>
        </w:rPr>
        <w:t>řihlášk</w:t>
      </w:r>
      <w:r w:rsidR="0075519F" w:rsidRPr="008E7CEF">
        <w:rPr>
          <w:rFonts w:ascii="Calibri" w:hAnsi="Calibri" w:cs="Times New Roman"/>
          <w:lang w:val="cs-CZ"/>
        </w:rPr>
        <w:t>u</w:t>
      </w:r>
      <w:r w:rsidR="00F078D3" w:rsidRPr="008E7CEF">
        <w:rPr>
          <w:rFonts w:ascii="Calibri" w:hAnsi="Calibri" w:cs="Times New Roman"/>
          <w:lang w:val="cs-CZ"/>
        </w:rPr>
        <w:t xml:space="preserve"> </w:t>
      </w:r>
      <w:r w:rsidR="0075519F" w:rsidRPr="008E7CEF">
        <w:rPr>
          <w:rFonts w:ascii="Calibri" w:hAnsi="Calibri" w:cs="Times New Roman"/>
          <w:lang w:val="cs-CZ"/>
        </w:rPr>
        <w:t xml:space="preserve">je třeba </w:t>
      </w:r>
      <w:r w:rsidR="00F078D3" w:rsidRPr="008E7CEF">
        <w:rPr>
          <w:rFonts w:ascii="Calibri" w:hAnsi="Calibri" w:cs="Times New Roman"/>
          <w:lang w:val="cs-CZ"/>
        </w:rPr>
        <w:t>zasílat e-mailem na adresu: forumteatrow@gmail.com v editovatel</w:t>
      </w:r>
      <w:r w:rsidRPr="008E7CEF">
        <w:rPr>
          <w:rFonts w:ascii="Calibri" w:hAnsi="Calibri" w:cs="Times New Roman"/>
          <w:lang w:val="cs-CZ"/>
        </w:rPr>
        <w:t>ném souboru: doc, docx nebo rtf.)</w:t>
      </w:r>
      <w:r w:rsidR="00F078D3" w:rsidRPr="008E7CEF">
        <w:rPr>
          <w:rFonts w:ascii="Calibri" w:hAnsi="Calibri" w:cs="Times New Roman"/>
          <w:lang w:val="cs-CZ"/>
        </w:rPr>
        <w:t xml:space="preserve"> </w:t>
      </w:r>
    </w:p>
    <w:p w14:paraId="4B2CEE1E" w14:textId="77777777" w:rsidR="00031EC1" w:rsidRPr="008E7CEF" w:rsidRDefault="0086610E" w:rsidP="00867B61">
      <w:pPr>
        <w:spacing w:before="60" w:after="60" w:line="276" w:lineRule="auto"/>
        <w:ind w:left="284" w:hanging="284"/>
        <w:jc w:val="both"/>
        <w:rPr>
          <w:rFonts w:ascii="Calibri" w:hAnsi="Calibri" w:cs="Times New Roman"/>
          <w:lang w:val="cs-CZ"/>
        </w:rPr>
      </w:pPr>
      <w:r w:rsidRPr="008E7CEF">
        <w:rPr>
          <w:rFonts w:ascii="Calibri" w:hAnsi="Calibri" w:cs="Times New Roman"/>
          <w:lang w:val="cs-CZ"/>
        </w:rPr>
        <w:t xml:space="preserve">b/ </w:t>
      </w:r>
      <w:r w:rsidR="00031EC1" w:rsidRPr="008E7CEF">
        <w:rPr>
          <w:rFonts w:ascii="Calibri" w:hAnsi="Calibri" w:cs="Times New Roman"/>
          <w:lang w:val="cs-CZ"/>
        </w:rPr>
        <w:t xml:space="preserve"> </w:t>
      </w:r>
      <w:r w:rsidRPr="008E7CEF">
        <w:rPr>
          <w:rFonts w:ascii="Calibri" w:hAnsi="Calibri" w:cs="Times New Roman"/>
          <w:b/>
          <w:lang w:val="cs-CZ"/>
        </w:rPr>
        <w:t>fotografie souboru nebo fotografie z představení</w:t>
      </w:r>
      <w:r w:rsidRPr="008E7CEF">
        <w:rPr>
          <w:rFonts w:ascii="Calibri" w:hAnsi="Calibri" w:cs="Times New Roman"/>
          <w:lang w:val="cs-CZ"/>
        </w:rPr>
        <w:t xml:space="preserve"> - s</w:t>
      </w:r>
      <w:r w:rsidR="00031EC1" w:rsidRPr="008E7CEF">
        <w:rPr>
          <w:rFonts w:ascii="Calibri" w:hAnsi="Calibri" w:cs="Times New Roman"/>
          <w:lang w:val="cs-CZ"/>
        </w:rPr>
        <w:t xml:space="preserve">oubory povinny poslat elektronicky (e-mailem) fotografie (soubor JPG, TIF, rozlišení min. 300 dpi) </w:t>
      </w:r>
    </w:p>
    <w:p w14:paraId="15B7BFC1" w14:textId="21907BD8" w:rsidR="00031EC1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9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 xml:space="preserve">O zařazení souboru do projektu budou instituce informovány </w:t>
      </w:r>
      <w:r w:rsidR="00A34BC8">
        <w:rPr>
          <w:rFonts w:ascii="Calibri" w:hAnsi="Calibri" w:cs="Times New Roman"/>
          <w:lang w:val="cs-CZ"/>
        </w:rPr>
        <w:t>e-mailem</w:t>
      </w:r>
      <w:r w:rsidR="00031EC1" w:rsidRPr="008E7CEF">
        <w:rPr>
          <w:rFonts w:ascii="Calibri" w:hAnsi="Calibri" w:cs="Times New Roman"/>
          <w:lang w:val="cs-CZ"/>
        </w:rPr>
        <w:t xml:space="preserve"> </w:t>
      </w:r>
      <w:r w:rsidR="00031EC1" w:rsidRPr="008E7CEF">
        <w:rPr>
          <w:rFonts w:ascii="Calibri" w:hAnsi="Calibri" w:cs="Times New Roman"/>
          <w:b/>
          <w:lang w:val="cs-CZ"/>
        </w:rPr>
        <w:t>do</w:t>
      </w:r>
      <w:r w:rsidR="00DC7E41" w:rsidRPr="008E7CEF">
        <w:rPr>
          <w:rFonts w:ascii="Calibri" w:hAnsi="Calibri" w:cs="Times New Roman"/>
          <w:lang w:val="cs-CZ"/>
        </w:rPr>
        <w:t xml:space="preserve"> </w:t>
      </w:r>
      <w:r w:rsidR="00932E7A">
        <w:rPr>
          <w:rFonts w:ascii="Calibri" w:hAnsi="Calibri" w:cs="Times New Roman"/>
          <w:b/>
          <w:lang w:val="cs-CZ"/>
        </w:rPr>
        <w:t>2</w:t>
      </w:r>
      <w:r w:rsidR="000F459A">
        <w:rPr>
          <w:rFonts w:ascii="Calibri" w:hAnsi="Calibri" w:cs="Times New Roman"/>
          <w:b/>
          <w:lang w:val="cs-CZ"/>
        </w:rPr>
        <w:t>2</w:t>
      </w:r>
      <w:r w:rsidR="00CB79CC" w:rsidRPr="008E7CEF">
        <w:rPr>
          <w:rFonts w:ascii="Calibri" w:hAnsi="Calibri" w:cs="Times New Roman"/>
          <w:b/>
          <w:lang w:val="cs-CZ"/>
        </w:rPr>
        <w:t xml:space="preserve">. </w:t>
      </w:r>
      <w:r w:rsidR="00DC7E41" w:rsidRPr="008E7CEF">
        <w:rPr>
          <w:rFonts w:ascii="Calibri" w:hAnsi="Calibri" w:cs="Times New Roman"/>
          <w:b/>
          <w:lang w:val="cs-CZ"/>
        </w:rPr>
        <w:t>4</w:t>
      </w:r>
      <w:r w:rsidR="00031EC1" w:rsidRPr="008E7CEF">
        <w:rPr>
          <w:rFonts w:ascii="Calibri" w:hAnsi="Calibri" w:cs="Times New Roman"/>
          <w:b/>
          <w:lang w:val="cs-CZ"/>
        </w:rPr>
        <w:t xml:space="preserve">. </w:t>
      </w:r>
      <w:r w:rsidR="00C67B66">
        <w:rPr>
          <w:rFonts w:ascii="Calibri" w:hAnsi="Calibri" w:cs="Times New Roman"/>
          <w:b/>
          <w:lang w:val="cs-CZ"/>
        </w:rPr>
        <w:t>202</w:t>
      </w:r>
      <w:r w:rsidR="000F459A">
        <w:rPr>
          <w:rFonts w:ascii="Calibri" w:hAnsi="Calibri" w:cs="Times New Roman"/>
          <w:b/>
          <w:lang w:val="cs-CZ"/>
        </w:rPr>
        <w:t>6</w:t>
      </w:r>
      <w:r w:rsidR="00031EC1" w:rsidRPr="008E7CEF">
        <w:rPr>
          <w:rFonts w:ascii="Calibri" w:hAnsi="Calibri" w:cs="Times New Roman"/>
          <w:b/>
          <w:lang w:val="cs-CZ"/>
        </w:rPr>
        <w:t>.</w:t>
      </w:r>
    </w:p>
    <w:p w14:paraId="45441432" w14:textId="5369A252" w:rsidR="00031EC1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lastRenderedPageBreak/>
        <w:t>10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>Souborům mimo Jelení Horu organizátor zajistí ubytování a stravování během trvání akce.</w:t>
      </w:r>
      <w:r w:rsidR="002A0E7D" w:rsidRPr="008E7CEF">
        <w:rPr>
          <w:rFonts w:ascii="Calibri" w:hAnsi="Calibri" w:cs="Times New Roman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 xml:space="preserve">Přednost v ubytování a stravování </w:t>
      </w:r>
      <w:bookmarkStart w:id="0" w:name="_Hlk215485556"/>
      <w:r w:rsidR="00031EC1" w:rsidRPr="008E7CEF">
        <w:rPr>
          <w:rFonts w:ascii="Calibri" w:hAnsi="Calibri" w:cs="Times New Roman"/>
          <w:lang w:val="cs-CZ"/>
        </w:rPr>
        <w:t xml:space="preserve">mají soubory </w:t>
      </w:r>
      <w:bookmarkEnd w:id="0"/>
      <w:r w:rsidR="00031EC1" w:rsidRPr="008E7CEF">
        <w:rPr>
          <w:rFonts w:ascii="Calibri" w:hAnsi="Calibri" w:cs="Times New Roman"/>
          <w:lang w:val="cs-CZ"/>
        </w:rPr>
        <w:t>přijíždějící ze vzdálenosti větší než 50 km od Jelení Hory.</w:t>
      </w:r>
      <w:r w:rsidR="00A56962" w:rsidRPr="008E7CEF">
        <w:rPr>
          <w:rFonts w:ascii="Calibri" w:hAnsi="Calibri" w:cs="Times New Roman"/>
          <w:lang w:val="cs-CZ"/>
        </w:rPr>
        <w:t xml:space="preserve"> </w:t>
      </w:r>
      <w:r w:rsidR="0075519F" w:rsidRPr="008E7CEF">
        <w:rPr>
          <w:rFonts w:ascii="Calibri" w:hAnsi="Calibri" w:cs="Times New Roman"/>
          <w:lang w:val="cs-CZ"/>
        </w:rPr>
        <w:t>Organizátor</w:t>
      </w:r>
      <w:r w:rsidR="00A95158" w:rsidRPr="008E7CEF">
        <w:rPr>
          <w:rFonts w:ascii="Calibri" w:hAnsi="Calibri" w:cs="Times New Roman"/>
          <w:lang w:val="cs-CZ"/>
        </w:rPr>
        <w:t xml:space="preserve"> za</w:t>
      </w:r>
      <w:r w:rsidR="0075519F" w:rsidRPr="008E7CEF">
        <w:rPr>
          <w:rFonts w:ascii="Calibri" w:hAnsi="Calibri" w:cs="Times New Roman"/>
          <w:lang w:val="cs-CZ"/>
        </w:rPr>
        <w:t xml:space="preserve">jistí ubytování divadelním souborům, které čítají maximálně </w:t>
      </w:r>
      <w:r w:rsidR="00A95158" w:rsidRPr="008E7CEF">
        <w:rPr>
          <w:rFonts w:ascii="Calibri" w:hAnsi="Calibri" w:cs="Times New Roman"/>
          <w:lang w:val="cs-CZ"/>
        </w:rPr>
        <w:t xml:space="preserve">25 </w:t>
      </w:r>
      <w:r w:rsidR="0075519F" w:rsidRPr="008E7CEF">
        <w:rPr>
          <w:rFonts w:ascii="Calibri" w:hAnsi="Calibri" w:cs="Times New Roman"/>
          <w:lang w:val="cs-CZ"/>
        </w:rPr>
        <w:t>osob</w:t>
      </w:r>
      <w:r w:rsidR="00A95158" w:rsidRPr="008E7CEF">
        <w:rPr>
          <w:rFonts w:ascii="Calibri" w:hAnsi="Calibri" w:cs="Times New Roman"/>
          <w:lang w:val="cs-CZ"/>
        </w:rPr>
        <w:t xml:space="preserve"> (</w:t>
      </w:r>
      <w:r w:rsidR="0075519F" w:rsidRPr="008E7CEF">
        <w:rPr>
          <w:rFonts w:ascii="Calibri" w:hAnsi="Calibri" w:cs="Times New Roman"/>
          <w:lang w:val="cs-CZ"/>
        </w:rPr>
        <w:t>včetně pedagogického doprovodu</w:t>
      </w:r>
      <w:r w:rsidR="00A95158" w:rsidRPr="008E7CEF">
        <w:rPr>
          <w:rFonts w:ascii="Calibri" w:hAnsi="Calibri" w:cs="Times New Roman"/>
          <w:lang w:val="cs-CZ"/>
        </w:rPr>
        <w:t xml:space="preserve">). </w:t>
      </w:r>
      <w:r w:rsidR="00031EC1" w:rsidRPr="008E7CEF">
        <w:rPr>
          <w:rFonts w:ascii="Calibri" w:hAnsi="Calibri" w:cs="Times New Roman"/>
          <w:lang w:val="cs-CZ"/>
        </w:rPr>
        <w:t xml:space="preserve">Zrušení rezervace ubytování a stravování by mělo být nahlášeno organizátorům nejpozději </w:t>
      </w:r>
      <w:r w:rsidR="00CB79CC" w:rsidRPr="008E7CEF">
        <w:rPr>
          <w:rFonts w:ascii="Calibri" w:hAnsi="Calibri" w:cs="Times New Roman"/>
          <w:b/>
          <w:lang w:val="cs-CZ"/>
        </w:rPr>
        <w:t xml:space="preserve">do </w:t>
      </w:r>
      <w:r w:rsidR="00932E7A">
        <w:rPr>
          <w:rFonts w:ascii="Calibri" w:hAnsi="Calibri" w:cs="Times New Roman"/>
          <w:b/>
          <w:lang w:val="cs-CZ"/>
        </w:rPr>
        <w:t>1</w:t>
      </w:r>
      <w:r w:rsidR="000F459A">
        <w:rPr>
          <w:rFonts w:ascii="Calibri" w:hAnsi="Calibri" w:cs="Times New Roman"/>
          <w:b/>
          <w:lang w:val="cs-CZ"/>
        </w:rPr>
        <w:t>1</w:t>
      </w:r>
      <w:r w:rsidR="00031EC1" w:rsidRPr="008E7CEF">
        <w:rPr>
          <w:rFonts w:ascii="Calibri" w:hAnsi="Calibri" w:cs="Times New Roman"/>
          <w:b/>
          <w:lang w:val="cs-CZ"/>
        </w:rPr>
        <w:t>.</w:t>
      </w:r>
      <w:r w:rsidR="00CB79CC" w:rsidRPr="008E7CEF">
        <w:rPr>
          <w:rFonts w:ascii="Calibri" w:hAnsi="Calibri" w:cs="Times New Roman"/>
          <w:b/>
          <w:lang w:val="cs-CZ"/>
        </w:rPr>
        <w:t xml:space="preserve"> </w:t>
      </w:r>
      <w:r w:rsidR="00DC7E41" w:rsidRPr="008E7CEF">
        <w:rPr>
          <w:rFonts w:ascii="Calibri" w:hAnsi="Calibri" w:cs="Times New Roman"/>
          <w:b/>
          <w:lang w:val="cs-CZ"/>
        </w:rPr>
        <w:t>5</w:t>
      </w:r>
      <w:r w:rsidR="00031EC1" w:rsidRPr="008E7CEF">
        <w:rPr>
          <w:rFonts w:ascii="Calibri" w:hAnsi="Calibri" w:cs="Times New Roman"/>
          <w:b/>
          <w:lang w:val="cs-CZ"/>
        </w:rPr>
        <w:t xml:space="preserve">. </w:t>
      </w:r>
      <w:r w:rsidR="00C67B66">
        <w:rPr>
          <w:rFonts w:ascii="Calibri" w:hAnsi="Calibri" w:cs="Times New Roman"/>
          <w:b/>
          <w:lang w:val="cs-CZ"/>
        </w:rPr>
        <w:t>202</w:t>
      </w:r>
      <w:r w:rsidR="000F459A">
        <w:rPr>
          <w:rFonts w:ascii="Calibri" w:hAnsi="Calibri" w:cs="Times New Roman"/>
          <w:b/>
          <w:lang w:val="cs-CZ"/>
        </w:rPr>
        <w:t>6</w:t>
      </w:r>
      <w:r w:rsidR="00031EC1" w:rsidRPr="008E7CEF">
        <w:rPr>
          <w:rFonts w:ascii="Calibri" w:hAnsi="Calibri" w:cs="Times New Roman"/>
          <w:b/>
          <w:lang w:val="cs-CZ"/>
        </w:rPr>
        <w:t>.</w:t>
      </w:r>
      <w:r w:rsidR="00031EC1" w:rsidRPr="008E7CEF">
        <w:rPr>
          <w:rFonts w:ascii="Calibri" w:hAnsi="Calibri" w:cs="Times New Roman"/>
          <w:lang w:val="cs-CZ"/>
        </w:rPr>
        <w:t xml:space="preserve"> </w:t>
      </w:r>
    </w:p>
    <w:p w14:paraId="5FC7AE22" w14:textId="77777777" w:rsidR="00031EC1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11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 xml:space="preserve">Instituce přihlašující soubory, tvůrci představení a jejich herci souhlasí se záznamy představení a s jejich využíváním k propagačním účelům, bez finančních požadavků s tím spojených. </w:t>
      </w:r>
    </w:p>
    <w:p w14:paraId="0A7044BE" w14:textId="348E00A8" w:rsidR="00A95158" w:rsidRPr="008E7CEF" w:rsidRDefault="00A56962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</w:t>
      </w:r>
      <w:r w:rsidR="00F56635" w:rsidRPr="00932E7A">
        <w:rPr>
          <w:rFonts w:ascii="Calibri" w:hAnsi="Calibri" w:cs="Times New Roman"/>
          <w:b/>
          <w:color w:val="D60ED6"/>
          <w:lang w:val="cs-CZ"/>
        </w:rPr>
        <w:t>2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31EC1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75519F" w:rsidRPr="008E7CEF">
        <w:rPr>
          <w:rFonts w:ascii="Calibri" w:hAnsi="Calibri" w:cs="Times New Roman"/>
          <w:lang w:val="cs-CZ"/>
        </w:rPr>
        <w:t>Organizátor může</w:t>
      </w:r>
      <w:r w:rsidR="00A95158" w:rsidRPr="008E7CEF">
        <w:rPr>
          <w:rFonts w:ascii="Calibri" w:hAnsi="Calibri" w:cs="Times New Roman"/>
          <w:lang w:val="cs-CZ"/>
        </w:rPr>
        <w:t xml:space="preserve">, </w:t>
      </w:r>
      <w:r w:rsidR="0075519F" w:rsidRPr="008E7CEF">
        <w:rPr>
          <w:rFonts w:ascii="Calibri" w:hAnsi="Calibri" w:cs="Times New Roman"/>
          <w:lang w:val="cs-CZ"/>
        </w:rPr>
        <w:t>dle možností</w:t>
      </w:r>
      <w:r w:rsidR="00A95158" w:rsidRPr="008E7CEF">
        <w:rPr>
          <w:rFonts w:ascii="Calibri" w:hAnsi="Calibri" w:cs="Times New Roman"/>
          <w:lang w:val="cs-CZ"/>
        </w:rPr>
        <w:t xml:space="preserve">, </w:t>
      </w:r>
      <w:r w:rsidR="0075519F" w:rsidRPr="008E7CEF">
        <w:rPr>
          <w:rFonts w:ascii="Calibri" w:hAnsi="Calibri" w:cs="Times New Roman"/>
          <w:lang w:val="cs-CZ"/>
        </w:rPr>
        <w:t>uhradit i náklady na dopravu souborům</w:t>
      </w:r>
      <w:r w:rsidR="00CF3A4C">
        <w:rPr>
          <w:rFonts w:ascii="Calibri" w:hAnsi="Calibri" w:cs="Times New Roman"/>
          <w:lang w:val="cs-CZ"/>
        </w:rPr>
        <w:t xml:space="preserve"> </w:t>
      </w:r>
      <w:r w:rsidR="0075519F" w:rsidRPr="008E7CEF">
        <w:rPr>
          <w:rFonts w:ascii="Calibri" w:hAnsi="Calibri" w:cs="Times New Roman"/>
          <w:lang w:val="cs-CZ"/>
        </w:rPr>
        <w:t>které budou zařazeny do soutěže (tam a zpět)</w:t>
      </w:r>
      <w:r w:rsidR="00A95158" w:rsidRPr="008E7CEF">
        <w:rPr>
          <w:rFonts w:ascii="Calibri" w:hAnsi="Calibri" w:cs="Times New Roman"/>
          <w:lang w:val="cs-CZ"/>
        </w:rPr>
        <w:t>.</w:t>
      </w:r>
      <w:r w:rsidR="00F34064" w:rsidRPr="00F34064">
        <w:rPr>
          <w:rFonts w:ascii="Calibri" w:hAnsi="Calibri" w:cs="Times New Roman"/>
          <w:lang w:val="cs-CZ"/>
        </w:rPr>
        <w:t xml:space="preserve"> </w:t>
      </w:r>
      <w:r w:rsidR="00F34064" w:rsidRPr="00485490">
        <w:rPr>
          <w:rFonts w:ascii="Calibri" w:hAnsi="Calibri" w:cs="Times New Roman"/>
          <w:lang w:val="cs-CZ"/>
        </w:rPr>
        <w:t>Přednost  mají soubory z m</w:t>
      </w:r>
      <w:r w:rsidR="00F34064" w:rsidRPr="00485490">
        <w:rPr>
          <w:rFonts w:ascii="Calibri" w:hAnsi="Calibri" w:cs="Calibri"/>
          <w:lang w:val="cs-CZ"/>
        </w:rPr>
        <w:t>ě</w:t>
      </w:r>
      <w:r w:rsidR="00F34064" w:rsidRPr="00485490">
        <w:rPr>
          <w:rFonts w:ascii="Calibri" w:hAnsi="Calibri" w:cs="Times New Roman"/>
          <w:lang w:val="cs-CZ"/>
        </w:rPr>
        <w:t>st euroregionu Nysa.</w:t>
      </w:r>
    </w:p>
    <w:p w14:paraId="1009E034" w14:textId="77777777" w:rsidR="00031EC1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13</w:t>
      </w:r>
      <w:r w:rsidR="00A95158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A95158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31EC1" w:rsidRPr="008E7CEF">
        <w:rPr>
          <w:rFonts w:ascii="Calibri" w:hAnsi="Calibri" w:cs="Times New Roman"/>
          <w:lang w:val="cs-CZ"/>
        </w:rPr>
        <w:t xml:space="preserve">Veškeré divadly zaslané materiály (reklamy, fotografie) se stávají majetkem organizátora, a tím tvoří archiv projektu. </w:t>
      </w:r>
    </w:p>
    <w:p w14:paraId="65EAE0B0" w14:textId="77777777" w:rsidR="00031EC1" w:rsidRPr="008E7CEF" w:rsidRDefault="00A56962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</w:t>
      </w:r>
      <w:r w:rsidR="00F56635" w:rsidRPr="00932E7A">
        <w:rPr>
          <w:rFonts w:ascii="Calibri" w:hAnsi="Calibri" w:cs="Times New Roman"/>
          <w:b/>
          <w:color w:val="D60ED6"/>
          <w:lang w:val="cs-CZ"/>
        </w:rPr>
        <w:t>4</w:t>
      </w:r>
      <w:r w:rsidR="00031EC1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052947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052947" w:rsidRPr="008E7CEF">
        <w:rPr>
          <w:rFonts w:ascii="Calibri" w:hAnsi="Calibri" w:cs="Times New Roman"/>
          <w:lang w:val="cs-CZ"/>
        </w:rPr>
        <w:t>Soubory přijíždějí s</w:t>
      </w:r>
      <w:r w:rsidR="008E7CEF">
        <w:rPr>
          <w:rFonts w:ascii="Calibri" w:hAnsi="Calibri" w:cs="Times New Roman"/>
          <w:lang w:val="cs-CZ"/>
        </w:rPr>
        <w:t xml:space="preserve"> dospělým </w:t>
      </w:r>
      <w:r w:rsidR="008E7CEF" w:rsidRPr="008E7CEF">
        <w:rPr>
          <w:rFonts w:ascii="Calibri" w:hAnsi="Calibri" w:cs="Times New Roman"/>
          <w:lang w:val="cs-CZ"/>
        </w:rPr>
        <w:t>doprovodem</w:t>
      </w:r>
      <w:r w:rsidR="00031EC1" w:rsidRPr="008E7CEF">
        <w:rPr>
          <w:rFonts w:ascii="Calibri" w:hAnsi="Calibri" w:cs="Times New Roman"/>
          <w:lang w:val="cs-CZ"/>
        </w:rPr>
        <w:t xml:space="preserve"> (v souladu s platnými předpisy).</w:t>
      </w:r>
    </w:p>
    <w:p w14:paraId="3E14E956" w14:textId="6896C892" w:rsidR="00926C95" w:rsidRPr="008E7CEF" w:rsidRDefault="00926C95" w:rsidP="00867B61">
      <w:pPr>
        <w:spacing w:before="60" w:after="60" w:line="276" w:lineRule="auto"/>
        <w:jc w:val="both"/>
        <w:rPr>
          <w:lang w:val="cs-CZ"/>
        </w:rPr>
      </w:pPr>
      <w:r w:rsidRPr="001859E5">
        <w:rPr>
          <w:rFonts w:asciiTheme="minorHAnsi" w:hAnsiTheme="minorHAnsi" w:cstheme="minorHAnsi"/>
          <w:b/>
          <w:bCs/>
          <w:color w:val="D60ED6"/>
          <w:lang w:val="cs-CZ"/>
        </w:rPr>
        <w:t>1</w:t>
      </w:r>
      <w:r w:rsidR="001859E5" w:rsidRPr="001859E5">
        <w:rPr>
          <w:rFonts w:asciiTheme="minorHAnsi" w:hAnsiTheme="minorHAnsi" w:cstheme="minorHAnsi"/>
          <w:b/>
          <w:bCs/>
          <w:color w:val="D60ED6"/>
          <w:lang w:val="cs-CZ"/>
        </w:rPr>
        <w:t>5</w:t>
      </w:r>
      <w:r w:rsidRPr="001859E5">
        <w:rPr>
          <w:rFonts w:asciiTheme="minorHAnsi" w:hAnsiTheme="minorHAnsi" w:cstheme="minorHAnsi"/>
          <w:b/>
          <w:bCs/>
          <w:color w:val="D60ED6"/>
          <w:lang w:val="cs-CZ"/>
        </w:rPr>
        <w:t>.</w:t>
      </w:r>
      <w:r>
        <w:rPr>
          <w:rFonts w:asciiTheme="minorHAnsi" w:hAnsiTheme="minorHAnsi" w:cstheme="minorHAnsi"/>
          <w:lang w:val="cs-CZ"/>
        </w:rPr>
        <w:t xml:space="preserve"> </w:t>
      </w:r>
      <w:r w:rsidR="00457F4F">
        <w:rPr>
          <w:rFonts w:asciiTheme="minorHAnsi" w:hAnsiTheme="minorHAnsi" w:cstheme="minorHAnsi"/>
          <w:lang w:val="cs-CZ"/>
        </w:rPr>
        <w:t>S</w:t>
      </w:r>
      <w:r w:rsidR="00457F4F" w:rsidRPr="00457F4F">
        <w:rPr>
          <w:rFonts w:asciiTheme="minorHAnsi" w:hAnsiTheme="minorHAnsi" w:cstheme="minorHAnsi"/>
          <w:lang w:val="cs-CZ"/>
        </w:rPr>
        <w:t>oučástí projektu jsou workshopy a diskuse o představeních mezi porotou a účastníky.  Disku</w:t>
      </w:r>
      <w:r w:rsidR="00457F4F">
        <w:rPr>
          <w:rFonts w:asciiTheme="minorHAnsi" w:hAnsiTheme="minorHAnsi" w:cstheme="minorHAnsi"/>
          <w:lang w:val="cs-CZ"/>
        </w:rPr>
        <w:t>s</w:t>
      </w:r>
      <w:r w:rsidR="00457F4F" w:rsidRPr="00457F4F">
        <w:rPr>
          <w:rFonts w:asciiTheme="minorHAnsi" w:hAnsiTheme="minorHAnsi" w:cstheme="minorHAnsi"/>
          <w:lang w:val="cs-CZ"/>
        </w:rPr>
        <w:t>e jsou otevřené pro střední a nejstarší věkové skupiny. Diskuse o představeních nejmladší kategorie se mohou zúčastnit pouze instruktoři</w:t>
      </w:r>
      <w:r w:rsidR="00457F4F">
        <w:rPr>
          <w:rFonts w:asciiTheme="minorHAnsi" w:hAnsiTheme="minorHAnsi" w:cstheme="minorHAnsi"/>
          <w:lang w:val="cs-CZ"/>
        </w:rPr>
        <w:t xml:space="preserve"> </w:t>
      </w:r>
      <w:r w:rsidR="00457F4F" w:rsidRPr="00457F4F">
        <w:rPr>
          <w:rFonts w:asciiTheme="minorHAnsi" w:hAnsiTheme="minorHAnsi" w:cstheme="minorHAnsi"/>
          <w:lang w:val="cs-CZ"/>
        </w:rPr>
        <w:t>skupin.</w:t>
      </w:r>
    </w:p>
    <w:p w14:paraId="5A115D4A" w14:textId="47089CAF" w:rsidR="002A0E7D" w:rsidRPr="008E7CEF" w:rsidRDefault="00F56635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</w:t>
      </w:r>
      <w:r w:rsidR="001859E5">
        <w:rPr>
          <w:rFonts w:ascii="Calibri" w:hAnsi="Calibri" w:cs="Times New Roman"/>
          <w:b/>
          <w:color w:val="D60ED6"/>
          <w:lang w:val="cs-CZ"/>
        </w:rPr>
        <w:t>6</w:t>
      </w:r>
      <w:r w:rsidR="00867B61" w:rsidRPr="00932E7A">
        <w:rPr>
          <w:rFonts w:ascii="Calibri" w:hAnsi="Calibri" w:cs="Times New Roman"/>
          <w:b/>
          <w:color w:val="D60ED6"/>
          <w:lang w:val="cs-CZ"/>
        </w:rPr>
        <w:t xml:space="preserve">. </w:t>
      </w:r>
      <w:r w:rsidR="002A0E7D" w:rsidRPr="008E7CEF">
        <w:rPr>
          <w:rFonts w:ascii="Calibri" w:hAnsi="Calibri" w:cs="Times New Roman"/>
          <w:lang w:val="cs-CZ"/>
        </w:rPr>
        <w:t xml:space="preserve">Interpretace pravidel </w:t>
      </w:r>
      <w:r w:rsidR="0075519F" w:rsidRPr="008E7CEF">
        <w:rPr>
          <w:rFonts w:ascii="Calibri" w:hAnsi="Calibri" w:cs="Times New Roman"/>
          <w:lang w:val="cs-CZ"/>
        </w:rPr>
        <w:t>je v kompetenci organizátora</w:t>
      </w:r>
      <w:r w:rsidR="002A0E7D" w:rsidRPr="008E7CEF">
        <w:rPr>
          <w:rFonts w:ascii="Calibri" w:hAnsi="Calibri" w:cs="Times New Roman"/>
          <w:lang w:val="cs-CZ"/>
        </w:rPr>
        <w:t>.</w:t>
      </w:r>
    </w:p>
    <w:p w14:paraId="6734B9B8" w14:textId="4C64FC48" w:rsidR="00A56962" w:rsidRPr="008E7CEF" w:rsidRDefault="004657D4" w:rsidP="00867B61">
      <w:pPr>
        <w:spacing w:before="60" w:after="60" w:line="276" w:lineRule="auto"/>
        <w:jc w:val="both"/>
        <w:rPr>
          <w:rFonts w:ascii="Calibri" w:hAnsi="Calibri" w:cs="Times New Roman"/>
          <w:lang w:val="cs-CZ"/>
        </w:rPr>
      </w:pPr>
      <w:r w:rsidRPr="00932E7A">
        <w:rPr>
          <w:rFonts w:ascii="Calibri" w:hAnsi="Calibri" w:cs="Times New Roman"/>
          <w:b/>
          <w:color w:val="D60ED6"/>
          <w:lang w:val="cs-CZ"/>
        </w:rPr>
        <w:t>1</w:t>
      </w:r>
      <w:r w:rsidR="001859E5">
        <w:rPr>
          <w:rFonts w:ascii="Calibri" w:hAnsi="Calibri" w:cs="Times New Roman"/>
          <w:b/>
          <w:color w:val="D60ED6"/>
          <w:lang w:val="cs-CZ"/>
        </w:rPr>
        <w:t>7</w:t>
      </w:r>
      <w:r w:rsidR="00A56962" w:rsidRPr="00932E7A">
        <w:rPr>
          <w:rFonts w:ascii="Calibri" w:hAnsi="Calibri" w:cs="Times New Roman"/>
          <w:b/>
          <w:color w:val="D60ED6"/>
          <w:lang w:val="cs-CZ"/>
        </w:rPr>
        <w:t>.</w:t>
      </w:r>
      <w:r w:rsidR="00A56962" w:rsidRPr="00932E7A">
        <w:rPr>
          <w:rFonts w:ascii="Calibri" w:hAnsi="Calibri" w:cs="Times New Roman"/>
          <w:color w:val="D60ED6"/>
          <w:lang w:val="cs-CZ"/>
        </w:rPr>
        <w:t xml:space="preserve"> </w:t>
      </w:r>
      <w:r w:rsidR="00A56962" w:rsidRPr="008E7CEF">
        <w:rPr>
          <w:rFonts w:ascii="Calibri" w:hAnsi="Calibri" w:cs="Times New Roman"/>
          <w:lang w:val="cs-CZ"/>
        </w:rPr>
        <w:t>Organizátor si vyhrazuje právo provést nutné změny v pravidlech a programu akce.</w:t>
      </w:r>
    </w:p>
    <w:p w14:paraId="6CC5BFE0" w14:textId="77777777" w:rsidR="00A93CB7" w:rsidRPr="008E7CEF" w:rsidRDefault="00A93CB7" w:rsidP="00867B61">
      <w:pPr>
        <w:spacing w:before="60" w:after="60" w:line="276" w:lineRule="auto"/>
        <w:jc w:val="both"/>
        <w:rPr>
          <w:rFonts w:ascii="Calibri" w:hAnsi="Calibri" w:cs="Times New Roman"/>
          <w:b/>
          <w:lang w:val="cs-CZ"/>
        </w:rPr>
      </w:pPr>
    </w:p>
    <w:p w14:paraId="795EF420" w14:textId="54F5F62D" w:rsidR="00031EC1" w:rsidRPr="008E7CEF" w:rsidRDefault="0075519F" w:rsidP="00867B61">
      <w:pPr>
        <w:spacing w:before="60" w:after="60" w:line="276" w:lineRule="auto"/>
        <w:jc w:val="both"/>
        <w:rPr>
          <w:rFonts w:ascii="Calibri" w:hAnsi="Calibri"/>
          <w:lang w:val="cs-CZ"/>
        </w:rPr>
      </w:pPr>
      <w:r w:rsidRPr="008E7CEF">
        <w:rPr>
          <w:rFonts w:ascii="Calibri" w:hAnsi="Calibri" w:cs="Times New Roman"/>
          <w:b/>
          <w:lang w:val="cs-CZ"/>
        </w:rPr>
        <w:t>Veškeré</w:t>
      </w:r>
      <w:r w:rsidR="00031EC1" w:rsidRPr="008E7CEF">
        <w:rPr>
          <w:rFonts w:ascii="Calibri" w:hAnsi="Calibri" w:cs="Times New Roman"/>
          <w:b/>
          <w:lang w:val="cs-CZ"/>
        </w:rPr>
        <w:t xml:space="preserve"> informace a přihlášku najdete na: </w:t>
      </w:r>
      <w:hyperlink r:id="rId6" w:history="1">
        <w:r w:rsidR="000F459A" w:rsidRPr="00B3709C">
          <w:rPr>
            <w:rStyle w:val="Hipercze"/>
            <w:rFonts w:ascii="Calibri" w:hAnsi="Calibri" w:cs="Times New Roman"/>
            <w:b/>
            <w:lang w:val="cs-CZ"/>
          </w:rPr>
          <w:t>www.ckzameczek.jgora.</w:t>
        </w:r>
        <w:r w:rsidR="000F459A" w:rsidRPr="00B3709C">
          <w:rPr>
            <w:rStyle w:val="Hipercze"/>
            <w:rFonts w:ascii="Calibri" w:hAnsi="Calibri"/>
            <w:b/>
            <w:lang w:val="cs-CZ"/>
          </w:rPr>
          <w:t>pl</w:t>
        </w:r>
      </w:hyperlink>
    </w:p>
    <w:p w14:paraId="4AC8644A" w14:textId="77777777" w:rsidR="00031EC1" w:rsidRPr="008E7CEF" w:rsidRDefault="00031EC1" w:rsidP="00867B61">
      <w:pPr>
        <w:spacing w:before="60" w:after="60" w:line="276" w:lineRule="auto"/>
        <w:jc w:val="both"/>
        <w:rPr>
          <w:rFonts w:ascii="Calibri" w:hAnsi="Calibri" w:cs="Times New Roman"/>
          <w:u w:val="single"/>
          <w:lang w:val="cs-CZ"/>
        </w:rPr>
      </w:pPr>
      <w:r w:rsidRPr="008E7CEF">
        <w:rPr>
          <w:rFonts w:ascii="Calibri" w:hAnsi="Calibri" w:cs="Times New Roman"/>
          <w:u w:val="single"/>
          <w:lang w:val="cs-CZ"/>
        </w:rPr>
        <w:t xml:space="preserve">Organizační kancelář: </w:t>
      </w:r>
    </w:p>
    <w:p w14:paraId="04BC3DAF" w14:textId="3F3BA277" w:rsidR="00031EC1" w:rsidRPr="008E7CEF" w:rsidRDefault="000F459A" w:rsidP="00867B61">
      <w:pPr>
        <w:spacing w:before="60" w:after="60" w:line="276" w:lineRule="auto"/>
        <w:jc w:val="both"/>
        <w:rPr>
          <w:rStyle w:val="Hipercze"/>
          <w:rFonts w:ascii="Calibri" w:hAnsi="Calibri" w:cs="Times New Roman"/>
          <w:color w:val="auto"/>
          <w:sz w:val="20"/>
          <w:szCs w:val="20"/>
          <w:u w:val="none"/>
          <w:lang w:val="cs-CZ"/>
        </w:rPr>
      </w:pPr>
      <w:r>
        <w:rPr>
          <w:rFonts w:ascii="Calibri" w:hAnsi="Calibri" w:cs="Times New Roman"/>
          <w:sz w:val="20"/>
          <w:szCs w:val="20"/>
          <w:lang w:val="cs-CZ"/>
        </w:rPr>
        <w:t>Centrum Kultury „Zameczek“</w:t>
      </w:r>
      <w:r w:rsidR="00485490">
        <w:rPr>
          <w:rFonts w:ascii="Calibri" w:hAnsi="Calibri" w:cs="Times New Roman"/>
          <w:sz w:val="20"/>
          <w:szCs w:val="20"/>
          <w:lang w:val="cs-CZ"/>
        </w:rPr>
        <w:t xml:space="preserve"> w Jeleniej Górze</w:t>
      </w:r>
      <w:r w:rsidR="00031EC1" w:rsidRPr="008E7CEF">
        <w:rPr>
          <w:rFonts w:ascii="Calibri" w:hAnsi="Calibri" w:cs="Times New Roman"/>
          <w:sz w:val="20"/>
          <w:szCs w:val="20"/>
          <w:lang w:val="cs-CZ"/>
        </w:rPr>
        <w:t xml:space="preserve">, </w:t>
      </w:r>
      <w:r w:rsidR="00A34BC8">
        <w:rPr>
          <w:rFonts w:ascii="Calibri" w:hAnsi="Calibri" w:cs="Times New Roman"/>
          <w:sz w:val="20"/>
          <w:szCs w:val="20"/>
          <w:lang w:val="cs-CZ"/>
        </w:rPr>
        <w:t>Al. Jana Pawła II 18</w:t>
      </w:r>
      <w:r w:rsidR="00031EC1" w:rsidRPr="008E7CEF">
        <w:rPr>
          <w:rFonts w:ascii="Calibri" w:hAnsi="Calibri" w:cs="Times New Roman"/>
          <w:sz w:val="20"/>
          <w:szCs w:val="20"/>
          <w:lang w:val="cs-CZ"/>
        </w:rPr>
        <w:t>, 58-506 Jelenia Góra,  tel.  +48 75 75 31</w:t>
      </w:r>
      <w:r w:rsidR="00A34BC8">
        <w:rPr>
          <w:rFonts w:ascii="Calibri" w:hAnsi="Calibri" w:cs="Times New Roman"/>
          <w:sz w:val="20"/>
          <w:szCs w:val="20"/>
          <w:lang w:val="cs-CZ"/>
        </w:rPr>
        <w:t> </w:t>
      </w:r>
      <w:r w:rsidR="00031EC1" w:rsidRPr="008E7CEF">
        <w:rPr>
          <w:rFonts w:ascii="Calibri" w:hAnsi="Calibri" w:cs="Times New Roman"/>
          <w:sz w:val="20"/>
          <w:szCs w:val="20"/>
          <w:lang w:val="cs-CZ"/>
        </w:rPr>
        <w:t>831</w:t>
      </w:r>
      <w:r w:rsidR="00A34BC8">
        <w:rPr>
          <w:rFonts w:ascii="Calibri" w:hAnsi="Calibri" w:cs="Times New Roman"/>
          <w:sz w:val="20"/>
          <w:szCs w:val="20"/>
          <w:lang w:val="cs-CZ"/>
        </w:rPr>
        <w:t xml:space="preserve">, </w:t>
      </w:r>
      <w:r w:rsidR="00F94ABC" w:rsidRPr="008E7CEF">
        <w:rPr>
          <w:rFonts w:ascii="Calibri" w:hAnsi="Calibri" w:cs="Times New Roman"/>
          <w:sz w:val="20"/>
          <w:szCs w:val="20"/>
          <w:lang w:val="cs-CZ"/>
        </w:rPr>
        <w:t>www.</w:t>
      </w:r>
      <w:r>
        <w:rPr>
          <w:rFonts w:ascii="Calibri" w:hAnsi="Calibri" w:cs="Times New Roman"/>
          <w:sz w:val="20"/>
          <w:szCs w:val="20"/>
          <w:lang w:val="cs-CZ"/>
        </w:rPr>
        <w:t>ckzameczek</w:t>
      </w:r>
      <w:r w:rsidR="00F94ABC" w:rsidRPr="008E7CEF">
        <w:rPr>
          <w:rFonts w:ascii="Calibri" w:hAnsi="Calibri" w:cs="Times New Roman"/>
          <w:sz w:val="20"/>
          <w:szCs w:val="20"/>
          <w:lang w:val="cs-CZ"/>
        </w:rPr>
        <w:t>.jgora.pl</w:t>
      </w:r>
      <w:r w:rsidR="00031EC1" w:rsidRPr="008E7CEF">
        <w:rPr>
          <w:rFonts w:ascii="Calibri" w:hAnsi="Calibri" w:cs="Times New Roman"/>
          <w:sz w:val="20"/>
          <w:szCs w:val="20"/>
          <w:lang w:val="cs-CZ"/>
        </w:rPr>
        <w:t xml:space="preserve">,   </w:t>
      </w:r>
      <w:hyperlink r:id="rId7" w:history="1">
        <w:r w:rsidR="005E5ADA" w:rsidRPr="008E7CEF">
          <w:rPr>
            <w:rStyle w:val="Hipercze"/>
            <w:rFonts w:ascii="Calibri" w:hAnsi="Calibri" w:cs="Times New Roman"/>
            <w:sz w:val="20"/>
            <w:szCs w:val="20"/>
            <w:lang w:val="cs-CZ"/>
          </w:rPr>
          <w:t>forumteatrow@gmail.com</w:t>
        </w:r>
      </w:hyperlink>
      <w:r w:rsidR="005E5ADA" w:rsidRPr="008E7CEF">
        <w:rPr>
          <w:rStyle w:val="Hipercze"/>
          <w:rFonts w:ascii="Calibri" w:hAnsi="Calibri" w:cs="Times New Roman"/>
          <w:color w:val="auto"/>
          <w:sz w:val="20"/>
          <w:szCs w:val="20"/>
          <w:lang w:val="cs-CZ"/>
        </w:rPr>
        <w:t xml:space="preserve">, </w:t>
      </w:r>
      <w:r w:rsidR="005E5ADA" w:rsidRPr="008E7CEF">
        <w:rPr>
          <w:rStyle w:val="Hipercze"/>
          <w:rFonts w:ascii="Calibri" w:hAnsi="Calibri" w:cs="Times New Roman"/>
          <w:color w:val="auto"/>
          <w:sz w:val="20"/>
          <w:szCs w:val="20"/>
          <w:u w:val="none"/>
          <w:lang w:val="cs-CZ"/>
        </w:rPr>
        <w:t xml:space="preserve">      tel.   </w:t>
      </w:r>
      <w:r w:rsidR="005E5ADA" w:rsidRPr="008E7CEF">
        <w:rPr>
          <w:rFonts w:asciiTheme="minorHAnsi" w:hAnsiTheme="minorHAnsi" w:cstheme="minorHAnsi"/>
          <w:sz w:val="20"/>
          <w:szCs w:val="20"/>
          <w:lang w:val="cs-CZ"/>
        </w:rPr>
        <w:t>(+48) 500 396 443</w:t>
      </w:r>
    </w:p>
    <w:p w14:paraId="44970B09" w14:textId="77777777" w:rsidR="00AD56DF" w:rsidRPr="008E7CEF" w:rsidRDefault="00AD56DF" w:rsidP="00867B61">
      <w:pPr>
        <w:spacing w:before="60" w:after="60" w:line="276" w:lineRule="auto"/>
        <w:jc w:val="both"/>
        <w:rPr>
          <w:rFonts w:ascii="Calibri" w:hAnsi="Calibri" w:cs="Times New Roman"/>
          <w:sz w:val="20"/>
          <w:szCs w:val="20"/>
          <w:lang w:val="cs-CZ"/>
        </w:rPr>
      </w:pPr>
    </w:p>
    <w:p w14:paraId="718F3567" w14:textId="77777777" w:rsidR="00AD56DF" w:rsidRPr="007F6442" w:rsidRDefault="008E7CEF" w:rsidP="00867B61">
      <w:pPr>
        <w:spacing w:before="60" w:after="60" w:line="276" w:lineRule="auto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7F6442">
        <w:rPr>
          <w:rFonts w:ascii="Calibri" w:hAnsi="Calibri" w:cs="Times New Roman"/>
          <w:sz w:val="20"/>
          <w:szCs w:val="20"/>
          <w:lang w:val="cs-CZ"/>
        </w:rPr>
        <w:t>Informace k soutěži</w:t>
      </w:r>
      <w:r w:rsidRPr="008E7CEF">
        <w:rPr>
          <w:rFonts w:ascii="Calibri" w:hAnsi="Calibri" w:cs="Times New Roman"/>
          <w:color w:val="FF0000"/>
          <w:sz w:val="20"/>
          <w:szCs w:val="20"/>
          <w:lang w:val="cs-CZ"/>
        </w:rPr>
        <w:t>:</w:t>
      </w:r>
      <w:r>
        <w:rPr>
          <w:rFonts w:ascii="Calibri" w:hAnsi="Calibri" w:cs="Times New Roman"/>
          <w:color w:val="FF0000"/>
          <w:sz w:val="20"/>
          <w:szCs w:val="20"/>
          <w:lang w:val="cs-CZ"/>
        </w:rPr>
        <w:t xml:space="preserve"> </w:t>
      </w:r>
      <w:r w:rsidR="00C67B66">
        <w:rPr>
          <w:rFonts w:asciiTheme="minorHAnsi" w:hAnsiTheme="minorHAnsi" w:cstheme="minorHAnsi"/>
          <w:sz w:val="22"/>
          <w:szCs w:val="22"/>
        </w:rPr>
        <w:t>Ewa Koleśnikowicz</w:t>
      </w:r>
      <w:r w:rsidR="00C67B66" w:rsidRPr="00ED62C0">
        <w:rPr>
          <w:rFonts w:asciiTheme="minorHAnsi" w:hAnsiTheme="minorHAnsi" w:cstheme="minorHAnsi"/>
          <w:sz w:val="22"/>
          <w:szCs w:val="22"/>
        </w:rPr>
        <w:t xml:space="preserve"> tel.</w:t>
      </w:r>
      <w:r w:rsidR="00C67B66" w:rsidRPr="00B51B0E">
        <w:rPr>
          <w:rFonts w:asciiTheme="minorHAnsi" w:hAnsiTheme="minorHAnsi" w:cstheme="minorHAnsi"/>
          <w:sz w:val="22"/>
          <w:szCs w:val="22"/>
        </w:rPr>
        <w:t xml:space="preserve"> </w:t>
      </w:r>
      <w:r w:rsidR="00C67B66" w:rsidRPr="00B51B0E">
        <w:rPr>
          <w:rFonts w:asciiTheme="minorHAnsi" w:hAnsiTheme="minorHAnsi" w:cstheme="minorHAnsi"/>
          <w:b/>
          <w:sz w:val="22"/>
          <w:szCs w:val="22"/>
        </w:rPr>
        <w:t>(+48)</w:t>
      </w:r>
      <w:r w:rsidR="00C67B66" w:rsidRPr="00B51B0E">
        <w:rPr>
          <w:rFonts w:asciiTheme="minorHAnsi" w:hAnsiTheme="minorHAnsi" w:cstheme="minorHAnsi"/>
          <w:sz w:val="22"/>
          <w:szCs w:val="22"/>
        </w:rPr>
        <w:t> </w:t>
      </w:r>
      <w:r w:rsidR="00C67B66" w:rsidRPr="00B51B0E">
        <w:rPr>
          <w:rFonts w:asciiTheme="minorHAnsi" w:hAnsiTheme="minorHAnsi" w:cstheme="minorHAnsi"/>
          <w:b/>
          <w:sz w:val="22"/>
          <w:szCs w:val="22"/>
        </w:rPr>
        <w:t>500 396 443</w:t>
      </w:r>
    </w:p>
    <w:p w14:paraId="1E00A828" w14:textId="77777777" w:rsidR="00AD56DF" w:rsidRPr="008E7CEF" w:rsidRDefault="00AD56DF" w:rsidP="00867B61">
      <w:pPr>
        <w:spacing w:before="60" w:after="60" w:line="276" w:lineRule="auto"/>
        <w:jc w:val="both"/>
        <w:rPr>
          <w:rFonts w:ascii="Calibri" w:hAnsi="Calibri" w:cs="Times New Roman"/>
          <w:sz w:val="20"/>
          <w:szCs w:val="20"/>
          <w:lang w:val="cs-CZ"/>
        </w:rPr>
      </w:pPr>
    </w:p>
    <w:p w14:paraId="1A3FC433" w14:textId="548DC4AA" w:rsidR="00AD56DF" w:rsidRPr="008E7CEF" w:rsidRDefault="00F45E9F" w:rsidP="00ED13D0">
      <w:pPr>
        <w:spacing w:before="60" w:after="60" w:line="276" w:lineRule="auto"/>
        <w:jc w:val="center"/>
        <w:rPr>
          <w:rFonts w:ascii="Calibri" w:hAnsi="Calibri" w:cs="Times New Roman"/>
          <w:sz w:val="20"/>
          <w:szCs w:val="20"/>
          <w:lang w:val="cs-CZ"/>
        </w:rPr>
      </w:pPr>
      <w:r>
        <w:rPr>
          <w:rFonts w:asciiTheme="minorHAnsi" w:hAnsiTheme="minorHAnsi" w:cstheme="minorHAnsi"/>
          <w:noProof/>
          <w:color w:val="FF0000"/>
          <w:sz w:val="16"/>
          <w:szCs w:val="16"/>
          <w:lang w:eastAsia="pl-PL" w:bidi="ar-SA"/>
        </w:rPr>
        <w:drawing>
          <wp:inline distT="0" distB="0" distL="0" distR="0" wp14:anchorId="5DBE9049" wp14:editId="01D87535">
            <wp:extent cx="3876675" cy="1706654"/>
            <wp:effectExtent l="0" t="0" r="0" b="8255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706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2EBCC" w14:textId="77777777" w:rsidR="00485490" w:rsidRDefault="00485490" w:rsidP="00F45E9F">
      <w:pPr>
        <w:widowControl/>
        <w:jc w:val="center"/>
        <w:rPr>
          <w:rFonts w:asciiTheme="minorHAnsi" w:hAnsiTheme="minorHAnsi" w:cstheme="minorHAnsi"/>
          <w:b/>
          <w:bCs/>
          <w:sz w:val="16"/>
          <w:szCs w:val="16"/>
        </w:rPr>
      </w:pPr>
      <w:r w:rsidRPr="00485490">
        <w:rPr>
          <w:rFonts w:asciiTheme="minorHAnsi" w:hAnsiTheme="minorHAnsi" w:cstheme="minorHAnsi"/>
          <w:b/>
          <w:bCs/>
          <w:sz w:val="16"/>
          <w:szCs w:val="16"/>
        </w:rPr>
        <w:t>Cíle projektu: prohloubení spolupráce v oblasti kultury v euroregionu; posílení spolupráce mezi výchovnými a vzdělávacími institucemi v euroregionu; zvýšení mnohojazyčnosti obyvatel euroregionu, překonání národnostních předsudků mezi obyvateli euroregionu.</w:t>
      </w:r>
      <w:r>
        <w:rPr>
          <w:rFonts w:asciiTheme="minorHAnsi" w:hAnsiTheme="minorHAnsi" w:cstheme="minorHAnsi"/>
          <w:b/>
          <w:bCs/>
          <w:sz w:val="16"/>
          <w:szCs w:val="16"/>
        </w:rPr>
        <w:t xml:space="preserve"> </w:t>
      </w:r>
    </w:p>
    <w:p w14:paraId="11DDCF3A" w14:textId="3E35E20B" w:rsidR="00F45E9F" w:rsidRDefault="00F45E9F" w:rsidP="00F45E9F">
      <w:pPr>
        <w:widowControl/>
        <w:jc w:val="center"/>
        <w:rPr>
          <w:rFonts w:asciiTheme="minorHAnsi" w:hAnsiTheme="minorHAnsi"/>
          <w:b/>
          <w:kern w:val="0"/>
          <w:sz w:val="16"/>
          <w:szCs w:val="16"/>
        </w:rPr>
      </w:pPr>
      <w:r w:rsidRPr="00B6470F">
        <w:rPr>
          <w:rFonts w:asciiTheme="minorHAnsi" w:hAnsiTheme="minorHAnsi"/>
          <w:b/>
          <w:kern w:val="0"/>
          <w:sz w:val="16"/>
          <w:szCs w:val="16"/>
        </w:rPr>
        <w:t>2</w:t>
      </w:r>
      <w:r w:rsidR="000F459A">
        <w:rPr>
          <w:rFonts w:asciiTheme="minorHAnsi" w:hAnsiTheme="minorHAnsi"/>
          <w:b/>
          <w:kern w:val="0"/>
          <w:sz w:val="16"/>
          <w:szCs w:val="16"/>
        </w:rPr>
        <w:t>4</w:t>
      </w:r>
      <w:r w:rsidRPr="00B6470F">
        <w:rPr>
          <w:rFonts w:asciiTheme="minorHAnsi" w:hAnsiTheme="minorHAnsi"/>
          <w:b/>
          <w:kern w:val="0"/>
          <w:sz w:val="16"/>
          <w:szCs w:val="16"/>
        </w:rPr>
        <w:t>. Divadelní konfrontace dětí a mládeže – TEATRRRAŁKI 202</w:t>
      </w:r>
      <w:r w:rsidR="000F459A">
        <w:rPr>
          <w:rFonts w:asciiTheme="minorHAnsi" w:hAnsiTheme="minorHAnsi"/>
          <w:b/>
          <w:kern w:val="0"/>
          <w:sz w:val="16"/>
          <w:szCs w:val="16"/>
        </w:rPr>
        <w:t>6</w:t>
      </w:r>
      <w:r w:rsidRPr="00B6470F">
        <w:rPr>
          <w:rFonts w:asciiTheme="minorHAnsi" w:hAnsiTheme="minorHAnsi"/>
          <w:b/>
          <w:kern w:val="0"/>
          <w:sz w:val="16"/>
          <w:szCs w:val="16"/>
        </w:rPr>
        <w:t xml:space="preserve"> se koná v rámci projektu </w:t>
      </w:r>
      <w:r w:rsidR="00CF3A4C">
        <w:rPr>
          <w:rFonts w:asciiTheme="minorHAnsi" w:hAnsiTheme="minorHAnsi"/>
          <w:b/>
          <w:kern w:val="0"/>
          <w:sz w:val="16"/>
          <w:szCs w:val="16"/>
        </w:rPr>
        <w:t>TE</w:t>
      </w:r>
      <w:r w:rsidR="00485490">
        <w:rPr>
          <w:rFonts w:asciiTheme="minorHAnsi" w:hAnsiTheme="minorHAnsi" w:cstheme="minorHAnsi"/>
          <w:b/>
          <w:kern w:val="0"/>
          <w:sz w:val="16"/>
          <w:szCs w:val="16"/>
        </w:rPr>
        <w:t>Ď</w:t>
      </w:r>
      <w:r w:rsidR="00CF3A4C">
        <w:rPr>
          <w:rFonts w:asciiTheme="minorHAnsi" w:hAnsiTheme="minorHAnsi"/>
          <w:b/>
          <w:kern w:val="0"/>
          <w:sz w:val="16"/>
          <w:szCs w:val="16"/>
        </w:rPr>
        <w:t xml:space="preserve"> MY</w:t>
      </w:r>
      <w:r w:rsidRPr="00B6470F">
        <w:rPr>
          <w:rFonts w:asciiTheme="minorHAnsi" w:hAnsiTheme="minorHAnsi"/>
          <w:b/>
          <w:kern w:val="0"/>
          <w:sz w:val="16"/>
          <w:szCs w:val="16"/>
        </w:rPr>
        <w:t xml:space="preserve">. Projekt je financován </w:t>
      </w:r>
    </w:p>
    <w:p w14:paraId="1AAB253B" w14:textId="056391B5" w:rsidR="00F45E9F" w:rsidRPr="00B6470F" w:rsidRDefault="00F45E9F" w:rsidP="00F45E9F">
      <w:pPr>
        <w:widowControl/>
        <w:jc w:val="center"/>
        <w:rPr>
          <w:rFonts w:asciiTheme="minorHAnsi" w:hAnsiTheme="minorHAnsi"/>
          <w:b/>
          <w:kern w:val="0"/>
          <w:sz w:val="16"/>
          <w:szCs w:val="16"/>
        </w:rPr>
      </w:pPr>
      <w:r w:rsidRPr="00B6470F">
        <w:rPr>
          <w:rFonts w:asciiTheme="minorHAnsi" w:hAnsiTheme="minorHAnsi"/>
          <w:b/>
          <w:kern w:val="0"/>
          <w:sz w:val="16"/>
          <w:szCs w:val="16"/>
        </w:rPr>
        <w:t>z prostředků Evropské unie v rámci programu INTERREG V-A Česká republika - Polsko Fond malých projektů Nisa-Nisa - 2021 – 2027</w:t>
      </w:r>
    </w:p>
    <w:p w14:paraId="65175393" w14:textId="77777777" w:rsidR="00291679" w:rsidRDefault="00291679" w:rsidP="00867B61">
      <w:pPr>
        <w:spacing w:before="60" w:after="60" w:line="276" w:lineRule="auto"/>
        <w:rPr>
          <w:rFonts w:ascii="Calibri" w:hAnsi="Calibri"/>
          <w:b/>
          <w:sz w:val="22"/>
          <w:szCs w:val="22"/>
          <w:lang w:val="cs-CZ"/>
        </w:rPr>
      </w:pPr>
    </w:p>
    <w:p w14:paraId="4AEE0937" w14:textId="77777777" w:rsidR="00FA5A36" w:rsidRDefault="00FA5A36" w:rsidP="00867B61">
      <w:pPr>
        <w:spacing w:before="60" w:after="60" w:line="276" w:lineRule="auto"/>
        <w:rPr>
          <w:rFonts w:ascii="Calibri" w:hAnsi="Calibri"/>
          <w:b/>
          <w:sz w:val="22"/>
          <w:szCs w:val="22"/>
          <w:lang w:val="cs-CZ"/>
        </w:rPr>
      </w:pPr>
    </w:p>
    <w:p w14:paraId="28E46284" w14:textId="77777777" w:rsidR="00FA5A36" w:rsidRDefault="00FA5A36" w:rsidP="00867B61">
      <w:pPr>
        <w:spacing w:before="60" w:after="60" w:line="276" w:lineRule="auto"/>
        <w:rPr>
          <w:rFonts w:ascii="Calibri" w:hAnsi="Calibri"/>
          <w:b/>
          <w:sz w:val="22"/>
          <w:szCs w:val="22"/>
          <w:lang w:val="cs-CZ"/>
        </w:rPr>
      </w:pPr>
    </w:p>
    <w:p w14:paraId="5CA42C21" w14:textId="77777777" w:rsidR="00FA5A36" w:rsidRPr="008E7CEF" w:rsidRDefault="00FA5A36" w:rsidP="00867B61">
      <w:pPr>
        <w:spacing w:before="60" w:after="60" w:line="276" w:lineRule="auto"/>
        <w:rPr>
          <w:rFonts w:ascii="Calibri" w:hAnsi="Calibri"/>
          <w:b/>
          <w:sz w:val="22"/>
          <w:szCs w:val="22"/>
          <w:lang w:val="cs-CZ"/>
        </w:rPr>
      </w:pPr>
    </w:p>
    <w:p w14:paraId="213DE773" w14:textId="77777777" w:rsidR="00F56635" w:rsidRDefault="00F56635" w:rsidP="00867B61">
      <w:p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</w:p>
    <w:p w14:paraId="32BFF611" w14:textId="77777777" w:rsidR="00F45E9F" w:rsidRDefault="00F45E9F" w:rsidP="00867B61">
      <w:p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</w:p>
    <w:p w14:paraId="0F1C8431" w14:textId="77777777" w:rsidR="00F56635" w:rsidRDefault="00F56635" w:rsidP="00867B61">
      <w:p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</w:p>
    <w:p w14:paraId="5407F84F" w14:textId="0A47425E" w:rsidR="00291679" w:rsidRPr="008E7CEF" w:rsidRDefault="00CF3A4C" w:rsidP="00867B61">
      <w:p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>
        <w:rPr>
          <w:rFonts w:asciiTheme="minorHAnsi" w:hAnsiTheme="minorHAnsi"/>
          <w:sz w:val="20"/>
          <w:szCs w:val="20"/>
          <w:lang w:val="cs-CZ"/>
        </w:rPr>
        <w:lastRenderedPageBreak/>
        <w:t>Centrum Kultury „Zameczek“</w:t>
      </w:r>
      <w:r w:rsidR="00485490">
        <w:rPr>
          <w:rFonts w:asciiTheme="minorHAnsi" w:hAnsiTheme="minorHAnsi"/>
          <w:sz w:val="20"/>
          <w:szCs w:val="20"/>
          <w:lang w:val="cs-CZ"/>
        </w:rPr>
        <w:t xml:space="preserve"> w Jeleniej Górze</w:t>
      </w:r>
      <w:r w:rsidR="00291679" w:rsidRPr="008E7CEF">
        <w:rPr>
          <w:rFonts w:asciiTheme="minorHAnsi" w:hAnsiTheme="minorHAnsi"/>
          <w:sz w:val="20"/>
          <w:szCs w:val="20"/>
          <w:lang w:val="cs-CZ"/>
        </w:rPr>
        <w:t xml:space="preserve"> </w:t>
      </w:r>
      <w:r>
        <w:rPr>
          <w:rFonts w:asciiTheme="minorHAnsi" w:hAnsiTheme="minorHAnsi"/>
          <w:sz w:val="20"/>
          <w:szCs w:val="20"/>
          <w:lang w:val="cs-CZ"/>
        </w:rPr>
        <w:t>(CKZ)</w:t>
      </w:r>
      <w:r w:rsidR="00291679" w:rsidRPr="008E7CEF">
        <w:rPr>
          <w:rFonts w:asciiTheme="minorHAnsi" w:hAnsiTheme="minorHAnsi"/>
          <w:sz w:val="20"/>
          <w:szCs w:val="20"/>
          <w:lang w:val="cs-CZ"/>
        </w:rPr>
        <w:t>osobní údaje v souladu s požadavky nařízení Evropského parlamentu a Rady (EU) č. 2016/679 o ochraně fyzických osob v souvislosti se zpracováním osobních údajů a o volném pohybu těchto údajů a o zrušení směrnice 95/46/ES (obecné nařízení o ochraně osobních; GDPR).</w:t>
      </w:r>
    </w:p>
    <w:p w14:paraId="50CDC47E" w14:textId="5CD255DF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Správcem shromažďovaných osobních údajů je </w:t>
      </w:r>
      <w:r w:rsidR="00CF3A4C">
        <w:rPr>
          <w:rFonts w:asciiTheme="minorHAnsi" w:hAnsiTheme="minorHAnsi"/>
          <w:sz w:val="20"/>
          <w:szCs w:val="20"/>
          <w:lang w:val="cs-CZ"/>
        </w:rPr>
        <w:t>Centrum Kultury „Zameczek“</w:t>
      </w:r>
      <w:r w:rsidR="00485490">
        <w:rPr>
          <w:rFonts w:asciiTheme="minorHAnsi" w:hAnsiTheme="minorHAnsi"/>
          <w:sz w:val="20"/>
          <w:szCs w:val="20"/>
          <w:lang w:val="cs-CZ"/>
        </w:rPr>
        <w:t xml:space="preserve"> w Jeleniej Górze</w:t>
      </w:r>
      <w:r w:rsidRPr="008E7CEF">
        <w:rPr>
          <w:rFonts w:asciiTheme="minorHAnsi" w:hAnsiTheme="minorHAnsi"/>
          <w:sz w:val="20"/>
          <w:szCs w:val="20"/>
          <w:lang w:val="cs-CZ"/>
        </w:rPr>
        <w:t xml:space="preserve">, </w:t>
      </w:r>
      <w:r w:rsidR="00A34BC8">
        <w:rPr>
          <w:rFonts w:asciiTheme="minorHAnsi" w:hAnsiTheme="minorHAnsi"/>
          <w:sz w:val="20"/>
          <w:szCs w:val="20"/>
          <w:lang w:val="cs-CZ"/>
        </w:rPr>
        <w:t>Al. Jana Pawła II 18</w:t>
      </w:r>
      <w:r w:rsidRPr="008E7CEF">
        <w:rPr>
          <w:rFonts w:asciiTheme="minorHAnsi" w:hAnsiTheme="minorHAnsi"/>
          <w:sz w:val="20"/>
          <w:szCs w:val="20"/>
          <w:lang w:val="cs-CZ"/>
        </w:rPr>
        <w:t>, 58-506 Jelenia Góra,  tel. +48 75 75 31 831,  www.</w:t>
      </w:r>
      <w:r w:rsidR="00CF3A4C">
        <w:rPr>
          <w:rFonts w:asciiTheme="minorHAnsi" w:hAnsiTheme="minorHAnsi"/>
          <w:sz w:val="20"/>
          <w:szCs w:val="20"/>
          <w:lang w:val="cs-CZ"/>
        </w:rPr>
        <w:t>ckzameczek</w:t>
      </w:r>
      <w:r w:rsidRPr="008E7CEF">
        <w:rPr>
          <w:rFonts w:asciiTheme="minorHAnsi" w:hAnsiTheme="minorHAnsi"/>
          <w:sz w:val="20"/>
          <w:szCs w:val="20"/>
          <w:lang w:val="cs-CZ"/>
        </w:rPr>
        <w:t>.jgora.pl,   forumteatrow@gmail.com, který je v souladu s GDPR správcem, který je zodpovědný za zpracování Vašich osobních údajů ve vazbě na účel, uvedený v odst. 3 této informace.</w:t>
      </w:r>
    </w:p>
    <w:p w14:paraId="00F7EECB" w14:textId="20D7780E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Kontaktní osobou ve věci zpracování osobních údajů je pověřenec pro ochranu osobních údajů Iwona Rudyk, e-mail: </w:t>
      </w:r>
      <w:hyperlink r:id="rId9" w:history="1">
        <w:r w:rsidR="00CF3A4C" w:rsidRPr="00B3709C">
          <w:rPr>
            <w:rStyle w:val="Hipercze"/>
            <w:rFonts w:asciiTheme="minorHAnsi" w:hAnsiTheme="minorHAnsi"/>
            <w:sz w:val="20"/>
            <w:szCs w:val="20"/>
            <w:lang w:val="cs-CZ"/>
          </w:rPr>
          <w:t>sekretariat@ckzameczek.jgora.pl</w:t>
        </w:r>
      </w:hyperlink>
      <w:r w:rsidRPr="008E7CEF">
        <w:rPr>
          <w:rFonts w:asciiTheme="minorHAnsi" w:hAnsiTheme="minorHAnsi"/>
          <w:sz w:val="20"/>
          <w:szCs w:val="20"/>
          <w:lang w:val="cs-CZ"/>
        </w:rPr>
        <w:t>;</w:t>
      </w:r>
    </w:p>
    <w:p w14:paraId="42908D21" w14:textId="0D749D71" w:rsidR="004B027B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Vaše osobní údaje se zpracovávají v souvislosti </w:t>
      </w:r>
      <w:r w:rsidR="00C67B66">
        <w:rPr>
          <w:rFonts w:asciiTheme="minorHAnsi" w:hAnsiTheme="minorHAnsi"/>
          <w:sz w:val="20"/>
          <w:szCs w:val="20"/>
          <w:lang w:val="cs-CZ"/>
        </w:rPr>
        <w:t>s organizací 2</w:t>
      </w:r>
      <w:r w:rsidR="00CF3A4C">
        <w:rPr>
          <w:rFonts w:asciiTheme="minorHAnsi" w:hAnsiTheme="minorHAnsi"/>
          <w:sz w:val="20"/>
          <w:szCs w:val="20"/>
          <w:lang w:val="cs-CZ"/>
        </w:rPr>
        <w:t>4</w:t>
      </w:r>
      <w:r w:rsidR="003C00AC" w:rsidRPr="008E7CEF">
        <w:rPr>
          <w:rFonts w:asciiTheme="minorHAnsi" w:hAnsiTheme="minorHAnsi"/>
          <w:sz w:val="20"/>
          <w:szCs w:val="20"/>
          <w:lang w:val="cs-CZ"/>
        </w:rPr>
        <w:t>. Divadelních konfrontací dětí a mládeže – TEATR</w:t>
      </w:r>
      <w:r w:rsidR="00C67B66">
        <w:rPr>
          <w:rFonts w:asciiTheme="minorHAnsi" w:hAnsiTheme="minorHAnsi"/>
          <w:sz w:val="20"/>
          <w:szCs w:val="20"/>
          <w:lang w:val="cs-CZ"/>
        </w:rPr>
        <w:t>RRAŁKI Jelení Hora v Polsku 202</w:t>
      </w:r>
      <w:r w:rsidR="00CF3A4C">
        <w:rPr>
          <w:rFonts w:asciiTheme="minorHAnsi" w:hAnsiTheme="minorHAnsi"/>
          <w:sz w:val="20"/>
          <w:szCs w:val="20"/>
          <w:lang w:val="cs-CZ"/>
        </w:rPr>
        <w:t>6</w:t>
      </w:r>
      <w:r w:rsidR="003C00AC" w:rsidRPr="008E7CEF">
        <w:rPr>
          <w:rFonts w:asciiTheme="minorHAnsi" w:hAnsiTheme="minorHAnsi"/>
          <w:sz w:val="20"/>
          <w:szCs w:val="20"/>
          <w:lang w:val="cs-CZ"/>
        </w:rPr>
        <w:t xml:space="preserve"> </w:t>
      </w:r>
    </w:p>
    <w:p w14:paraId="3E830B59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Vaše osobní údaje mohou být předávány či zpřístupňovány pouze osobám, orgánům či institucím, kterým takové právo plyne z výše uvedeného nařízení, ze zvláštního zákona či veřejného zájmu.</w:t>
      </w:r>
    </w:p>
    <w:p w14:paraId="44572AE6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6. Máte právo:</w:t>
      </w:r>
    </w:p>
    <w:p w14:paraId="5F15A407" w14:textId="05FB2F7A" w:rsidR="00291679" w:rsidRPr="008E7CEF" w:rsidRDefault="00291679" w:rsidP="00867B61">
      <w:pPr>
        <w:pStyle w:val="Akapitzlist"/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a/. požadovat umožnění přístupu k Vašim osobním údajům zpracovávaných na </w:t>
      </w:r>
      <w:r w:rsidR="00CF3A4C">
        <w:rPr>
          <w:rFonts w:asciiTheme="minorHAnsi" w:hAnsiTheme="minorHAnsi"/>
          <w:sz w:val="20"/>
          <w:szCs w:val="20"/>
          <w:lang w:val="cs-CZ"/>
        </w:rPr>
        <w:t>CKZ</w:t>
      </w:r>
      <w:r w:rsidRPr="008E7CEF">
        <w:rPr>
          <w:rFonts w:asciiTheme="minorHAnsi" w:hAnsiTheme="minorHAnsi"/>
          <w:sz w:val="20"/>
          <w:szCs w:val="20"/>
          <w:lang w:val="cs-CZ"/>
        </w:rPr>
        <w:t>,</w:t>
      </w:r>
    </w:p>
    <w:p w14:paraId="5C427EA7" w14:textId="1B8C74B7" w:rsidR="00291679" w:rsidRPr="008E7CEF" w:rsidRDefault="00291679" w:rsidP="00867B61">
      <w:pPr>
        <w:pStyle w:val="Akapitzlist"/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b/. požadovat opravu nepřesných osobních údajů (pokud se domníváte, že Vaše osobní údaje zpracovávané </w:t>
      </w:r>
      <w:r w:rsidR="00851E8B">
        <w:rPr>
          <w:rFonts w:asciiTheme="minorHAnsi" w:hAnsiTheme="minorHAnsi"/>
          <w:sz w:val="20"/>
          <w:szCs w:val="20"/>
          <w:lang w:val="cs-CZ"/>
        </w:rPr>
        <w:t>CKZ</w:t>
      </w:r>
      <w:r w:rsidRPr="008E7CEF">
        <w:rPr>
          <w:rFonts w:asciiTheme="minorHAnsi" w:hAnsiTheme="minorHAnsi"/>
          <w:sz w:val="20"/>
          <w:szCs w:val="20"/>
          <w:lang w:val="cs-CZ"/>
        </w:rPr>
        <w:t xml:space="preserve"> jsou nepřesné),</w:t>
      </w:r>
    </w:p>
    <w:p w14:paraId="7E01ABE6" w14:textId="77777777" w:rsidR="00291679" w:rsidRPr="008E7CEF" w:rsidRDefault="00291679" w:rsidP="00867B61">
      <w:pPr>
        <w:pStyle w:val="Akapitzlist"/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c/. požadovat omezení jejich zpracování,</w:t>
      </w:r>
    </w:p>
    <w:p w14:paraId="212C9197" w14:textId="0F563F44" w:rsidR="00291679" w:rsidRPr="008E7CEF" w:rsidRDefault="00291679" w:rsidP="00867B61">
      <w:pPr>
        <w:pStyle w:val="Akapitzlist"/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d/. požadovat výmaz osobních údajů bez zbytečného odkladu zpracovávaných </w:t>
      </w:r>
      <w:r w:rsidR="00851E8B">
        <w:rPr>
          <w:rFonts w:asciiTheme="minorHAnsi" w:hAnsiTheme="minorHAnsi"/>
          <w:sz w:val="20"/>
          <w:szCs w:val="20"/>
          <w:lang w:val="cs-CZ"/>
        </w:rPr>
        <w:t>CKZ</w:t>
      </w:r>
      <w:r w:rsidRPr="008E7CEF">
        <w:rPr>
          <w:rFonts w:asciiTheme="minorHAnsi" w:hAnsiTheme="minorHAnsi"/>
          <w:sz w:val="20"/>
          <w:szCs w:val="20"/>
          <w:lang w:val="cs-CZ"/>
        </w:rPr>
        <w:t>, popřípadě požadovat omezení jejich zpracování v souladu s příslušným právním základem pro zpracování osobních údajů,</w:t>
      </w:r>
    </w:p>
    <w:p w14:paraId="45DA0B39" w14:textId="77777777" w:rsidR="00291679" w:rsidRPr="008E7CEF" w:rsidRDefault="00291679" w:rsidP="00867B61">
      <w:pPr>
        <w:pStyle w:val="Akapitzlist"/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e/. podat stížnost u dozorového orgánu.</w:t>
      </w:r>
    </w:p>
    <w:p w14:paraId="58ED5A7B" w14:textId="77777777" w:rsidR="00291679" w:rsidRPr="008E7CEF" w:rsidRDefault="00291679" w:rsidP="00867B61">
      <w:pPr>
        <w:pStyle w:val="Akapitzlist"/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f/. v případě že dojde k porušení zabezpečení vašich osobních údajů, které bude mít za následek vysoké riziko pro vaše práva a svobody, bude vám toto bez zbytečného odkladu oznámeno.</w:t>
      </w:r>
    </w:p>
    <w:p w14:paraId="24B4F32E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Svá práva vůči správci osobních údajů uplatňujte cestou kontaktní osoby ve věci zpracování osobních údajů uvedených v bodě 2.</w:t>
      </w:r>
    </w:p>
    <w:p w14:paraId="4CE20506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color w:val="FF0000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Poskytnutí vašich osobních údajů je nezbytné pro dodržení zákonných požadavků a jejich neposkytnutí může mít důsledky spočívající v nemožnosti </w:t>
      </w:r>
      <w:r w:rsidR="003C00AC" w:rsidRPr="008E7CEF">
        <w:rPr>
          <w:rStyle w:val="tlid-translation"/>
          <w:sz w:val="20"/>
          <w:szCs w:val="20"/>
          <w:lang w:val="cs-CZ"/>
        </w:rPr>
        <w:t>účastnit se projektu</w:t>
      </w:r>
    </w:p>
    <w:p w14:paraId="15E7A4CD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V rámci zpracování Vašich osobních údajů nedochází k automatizovanému rozhodování.</w:t>
      </w:r>
    </w:p>
    <w:p w14:paraId="72AA1C58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 xml:space="preserve">V případě neoprávněného nevyřízení námitky nebo nesplnění povinnosti týkající se práv subjektů údajů má dotyčný právo požádat o přezkum dozorový organ, kterým je Úřad pro ochranu osobních údajů, kontakt </w:t>
      </w:r>
      <w:hyperlink r:id="rId10" w:history="1">
        <w:r w:rsidRPr="008E7CEF">
          <w:rPr>
            <w:rStyle w:val="Hipercze"/>
            <w:rFonts w:asciiTheme="minorHAnsi" w:hAnsiTheme="minorHAnsi"/>
            <w:sz w:val="20"/>
            <w:szCs w:val="20"/>
            <w:lang w:val="cs-CZ"/>
          </w:rPr>
          <w:t>www.uoou.cz</w:t>
        </w:r>
      </w:hyperlink>
      <w:r w:rsidRPr="008E7CEF">
        <w:rPr>
          <w:rFonts w:asciiTheme="minorHAnsi" w:hAnsiTheme="minorHAnsi"/>
          <w:sz w:val="20"/>
          <w:szCs w:val="20"/>
          <w:lang w:val="cs-CZ"/>
        </w:rPr>
        <w:t>.</w:t>
      </w:r>
    </w:p>
    <w:p w14:paraId="030E4DF0" w14:textId="77777777" w:rsidR="00291679" w:rsidRPr="008E7CEF" w:rsidRDefault="00291679" w:rsidP="00867B61">
      <w:pPr>
        <w:pStyle w:val="Akapitzlist"/>
        <w:numPr>
          <w:ilvl w:val="0"/>
          <w:numId w:val="6"/>
        </w:numPr>
        <w:spacing w:before="60" w:after="60" w:line="276" w:lineRule="auto"/>
        <w:jc w:val="both"/>
        <w:rPr>
          <w:rFonts w:asciiTheme="minorHAnsi" w:hAnsiTheme="minorHAnsi"/>
          <w:sz w:val="20"/>
          <w:szCs w:val="20"/>
          <w:lang w:val="cs-CZ"/>
        </w:rPr>
      </w:pPr>
      <w:r w:rsidRPr="008E7CEF">
        <w:rPr>
          <w:rFonts w:asciiTheme="minorHAnsi" w:hAnsiTheme="minorHAnsi"/>
          <w:sz w:val="20"/>
          <w:szCs w:val="20"/>
          <w:lang w:val="cs-CZ"/>
        </w:rPr>
        <w:t>Osobní údaje mohou být dále, s ohledem na požadavky evropské či národní legislativy, poskytovány dalším subjektům pro potřeby evaluace či publicity.</w:t>
      </w:r>
    </w:p>
    <w:sectPr w:rsidR="00291679" w:rsidRPr="008E7CEF" w:rsidSect="005773B6">
      <w:pgSz w:w="11906" w:h="16838"/>
      <w:pgMar w:top="1134" w:right="851" w:bottom="567" w:left="85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50862CB"/>
    <w:multiLevelType w:val="hybridMultilevel"/>
    <w:tmpl w:val="802CBB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591918"/>
    <w:multiLevelType w:val="hybridMultilevel"/>
    <w:tmpl w:val="0FB61B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C4C41"/>
    <w:multiLevelType w:val="hybridMultilevel"/>
    <w:tmpl w:val="E9BA1E1E"/>
    <w:lvl w:ilvl="0" w:tplc="D5549F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050DEC"/>
    <w:multiLevelType w:val="hybridMultilevel"/>
    <w:tmpl w:val="C2888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4EC"/>
    <w:rsid w:val="00031EC1"/>
    <w:rsid w:val="00052947"/>
    <w:rsid w:val="00070150"/>
    <w:rsid w:val="000D6BC5"/>
    <w:rsid w:val="000F459A"/>
    <w:rsid w:val="00105144"/>
    <w:rsid w:val="001054A4"/>
    <w:rsid w:val="001064C4"/>
    <w:rsid w:val="001129AB"/>
    <w:rsid w:val="001411BA"/>
    <w:rsid w:val="00180B81"/>
    <w:rsid w:val="001859E5"/>
    <w:rsid w:val="001A7D7E"/>
    <w:rsid w:val="00291679"/>
    <w:rsid w:val="002A0E7D"/>
    <w:rsid w:val="00381917"/>
    <w:rsid w:val="003C00AC"/>
    <w:rsid w:val="003E234D"/>
    <w:rsid w:val="003E5CBF"/>
    <w:rsid w:val="00457F4F"/>
    <w:rsid w:val="004657D4"/>
    <w:rsid w:val="00485490"/>
    <w:rsid w:val="004B027B"/>
    <w:rsid w:val="00514C90"/>
    <w:rsid w:val="00571237"/>
    <w:rsid w:val="005773B6"/>
    <w:rsid w:val="005B1C6F"/>
    <w:rsid w:val="005E336C"/>
    <w:rsid w:val="005E5ADA"/>
    <w:rsid w:val="006752E6"/>
    <w:rsid w:val="006835AE"/>
    <w:rsid w:val="00684ACA"/>
    <w:rsid w:val="006B6DE5"/>
    <w:rsid w:val="006D2DC7"/>
    <w:rsid w:val="006D48A4"/>
    <w:rsid w:val="006E518F"/>
    <w:rsid w:val="00704306"/>
    <w:rsid w:val="0075519F"/>
    <w:rsid w:val="007F6442"/>
    <w:rsid w:val="00851E8B"/>
    <w:rsid w:val="0086610E"/>
    <w:rsid w:val="00867B61"/>
    <w:rsid w:val="0089457B"/>
    <w:rsid w:val="008E7CEF"/>
    <w:rsid w:val="008F01CC"/>
    <w:rsid w:val="00926C95"/>
    <w:rsid w:val="00932E7A"/>
    <w:rsid w:val="00A34BC8"/>
    <w:rsid w:val="00A56962"/>
    <w:rsid w:val="00A93CB7"/>
    <w:rsid w:val="00A95158"/>
    <w:rsid w:val="00AB4D33"/>
    <w:rsid w:val="00AD56DF"/>
    <w:rsid w:val="00B02ED4"/>
    <w:rsid w:val="00B14795"/>
    <w:rsid w:val="00B17E21"/>
    <w:rsid w:val="00B2517D"/>
    <w:rsid w:val="00B57496"/>
    <w:rsid w:val="00BC3734"/>
    <w:rsid w:val="00BC7167"/>
    <w:rsid w:val="00BE171D"/>
    <w:rsid w:val="00BF03A8"/>
    <w:rsid w:val="00C13B05"/>
    <w:rsid w:val="00C67B66"/>
    <w:rsid w:val="00CA7912"/>
    <w:rsid w:val="00CB79CC"/>
    <w:rsid w:val="00CF1659"/>
    <w:rsid w:val="00CF3A4C"/>
    <w:rsid w:val="00D00864"/>
    <w:rsid w:val="00D05665"/>
    <w:rsid w:val="00D42725"/>
    <w:rsid w:val="00D674EC"/>
    <w:rsid w:val="00D907AB"/>
    <w:rsid w:val="00D91FB9"/>
    <w:rsid w:val="00D96F7B"/>
    <w:rsid w:val="00DC7E41"/>
    <w:rsid w:val="00E37903"/>
    <w:rsid w:val="00ED13D0"/>
    <w:rsid w:val="00ED5E5B"/>
    <w:rsid w:val="00F05188"/>
    <w:rsid w:val="00F078D3"/>
    <w:rsid w:val="00F34064"/>
    <w:rsid w:val="00F45E9F"/>
    <w:rsid w:val="00F54C6C"/>
    <w:rsid w:val="00F56635"/>
    <w:rsid w:val="00F5684A"/>
    <w:rsid w:val="00F64FC2"/>
    <w:rsid w:val="00F94ABC"/>
    <w:rsid w:val="00FA5A36"/>
    <w:rsid w:val="00FC6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D023303"/>
  <w15:docId w15:val="{D97E0D24-C028-4559-BC7F-70BD840F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4"/>
      <w:szCs w:val="24"/>
    </w:rPr>
  </w:style>
  <w:style w:type="character" w:customStyle="1" w:styleId="Odkaznakoment">
    <w:name w:val="Odkaz na komentář"/>
    <w:rPr>
      <w:sz w:val="16"/>
      <w:szCs w:val="16"/>
    </w:rPr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character" w:customStyle="1" w:styleId="shorttext">
    <w:name w:val="short_text"/>
    <w:rsid w:val="0086610E"/>
  </w:style>
  <w:style w:type="paragraph" w:styleId="Tekstdymka">
    <w:name w:val="Balloon Text"/>
    <w:basedOn w:val="Normalny"/>
    <w:link w:val="TekstdymkaZnak"/>
    <w:uiPriority w:val="99"/>
    <w:semiHidden/>
    <w:unhideWhenUsed/>
    <w:rsid w:val="00291679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1679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Akapitzlist">
    <w:name w:val="List Paragraph"/>
    <w:basedOn w:val="Normalny"/>
    <w:uiPriority w:val="34"/>
    <w:qFormat/>
    <w:rsid w:val="00291679"/>
    <w:pPr>
      <w:ind w:left="720"/>
      <w:contextualSpacing/>
    </w:pPr>
    <w:rPr>
      <w:szCs w:val="21"/>
    </w:rPr>
  </w:style>
  <w:style w:type="character" w:customStyle="1" w:styleId="tlid-translation">
    <w:name w:val="tlid-translation"/>
    <w:basedOn w:val="Domylnaczcionkaakapitu"/>
    <w:rsid w:val="008F01CC"/>
  </w:style>
  <w:style w:type="character" w:styleId="Nierozpoznanawzmianka">
    <w:name w:val="Unresolved Mention"/>
    <w:basedOn w:val="Domylnaczcionkaakapitu"/>
    <w:uiPriority w:val="99"/>
    <w:semiHidden/>
    <w:unhideWhenUsed/>
    <w:rsid w:val="00A34B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0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55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5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26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92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0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forumteatrow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kzameczek.jgora.p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uoou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ckzameczek.jgor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3366B-C61D-40B7-AEB3-ABB362609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1044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7298</CharactersWithSpaces>
  <SharedDoc>false</SharedDoc>
  <HLinks>
    <vt:vector size="12" baseType="variant">
      <vt:variant>
        <vt:i4>6291529</vt:i4>
      </vt:variant>
      <vt:variant>
        <vt:i4>3</vt:i4>
      </vt:variant>
      <vt:variant>
        <vt:i4>0</vt:i4>
      </vt:variant>
      <vt:variant>
        <vt:i4>5</vt:i4>
      </vt:variant>
      <vt:variant>
        <vt:lpwstr>mailto:forumteatrow@gmail.com</vt:lpwstr>
      </vt:variant>
      <vt:variant>
        <vt:lpwstr/>
      </vt:variant>
      <vt:variant>
        <vt:i4>1310797</vt:i4>
      </vt:variant>
      <vt:variant>
        <vt:i4>0</vt:i4>
      </vt:variant>
      <vt:variant>
        <vt:i4>0</vt:i4>
      </vt:variant>
      <vt:variant>
        <vt:i4>5</vt:i4>
      </vt:variant>
      <vt:variant>
        <vt:lpwstr>http://www.odk.jgora.pl/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Halicka</dc:creator>
  <cp:lastModifiedBy>Ewcia</cp:lastModifiedBy>
  <cp:revision>11</cp:revision>
  <cp:lastPrinted>2025-12-01T11:49:00Z</cp:lastPrinted>
  <dcterms:created xsi:type="dcterms:W3CDTF">2025-03-18T09:01:00Z</dcterms:created>
  <dcterms:modified xsi:type="dcterms:W3CDTF">2026-01-08T10:20:00Z</dcterms:modified>
</cp:coreProperties>
</file>